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8AE99" w14:textId="77777777" w:rsidR="00690395" w:rsidRPr="006D7809" w:rsidRDefault="00257BDA" w:rsidP="00690395">
      <w:pPr>
        <w:jc w:val="center"/>
        <w:rPr>
          <w:rFonts w:ascii="Optima" w:hAnsi="Optima" w:cs="Baskerville"/>
          <w:b/>
          <w:sz w:val="36"/>
        </w:rPr>
      </w:pPr>
      <w:r w:rsidRPr="006D7809">
        <w:rPr>
          <w:rFonts w:ascii="Optima" w:hAnsi="Optima" w:cs="Baskerville"/>
          <w:b/>
          <w:sz w:val="36"/>
        </w:rPr>
        <w:t>JOSEPH M. PIERCE</w:t>
      </w:r>
    </w:p>
    <w:p w14:paraId="332EFD33" w14:textId="77777777" w:rsidR="001B6126" w:rsidRPr="006D7809" w:rsidRDefault="000B06A0" w:rsidP="005F3B2B">
      <w:pPr>
        <w:contextualSpacing/>
        <w:jc w:val="center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Stony Brook University</w:t>
      </w:r>
    </w:p>
    <w:p w14:paraId="2CB44A4C" w14:textId="77777777" w:rsidR="001B6126" w:rsidRPr="006D7809" w:rsidRDefault="001B6126" w:rsidP="005F3B2B">
      <w:pPr>
        <w:tabs>
          <w:tab w:val="left" w:pos="4320"/>
        </w:tabs>
        <w:contextualSpacing/>
        <w:jc w:val="center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Department of </w:t>
      </w:r>
      <w:r w:rsidR="000B06A0" w:rsidRPr="006D7809">
        <w:rPr>
          <w:rFonts w:ascii="Optima" w:hAnsi="Optima" w:cs="Baskerville"/>
        </w:rPr>
        <w:t>Hispanic Languages and Literature</w:t>
      </w:r>
    </w:p>
    <w:p w14:paraId="1B930500" w14:textId="77777777" w:rsidR="000B06A0" w:rsidRPr="006D7809" w:rsidRDefault="000B06A0" w:rsidP="005F3B2B">
      <w:pPr>
        <w:tabs>
          <w:tab w:val="left" w:pos="4320"/>
        </w:tabs>
        <w:contextualSpacing/>
        <w:jc w:val="center"/>
        <w:rPr>
          <w:rFonts w:ascii="Optima" w:hAnsi="Optima" w:cs="Baskerville"/>
          <w:lang w:val="pt-BR"/>
        </w:rPr>
      </w:pPr>
      <w:r w:rsidRPr="006D7809">
        <w:rPr>
          <w:rFonts w:ascii="Optima" w:hAnsi="Optima" w:cs="Baskerville"/>
          <w:lang w:val="pt-BR"/>
        </w:rPr>
        <w:t>Stony Brook, NY 11794-3371</w:t>
      </w:r>
    </w:p>
    <w:p w14:paraId="72339E19" w14:textId="77777777" w:rsidR="00257BDA" w:rsidRPr="006D7809" w:rsidRDefault="000B06A0" w:rsidP="005F3B2B">
      <w:pPr>
        <w:contextualSpacing/>
        <w:jc w:val="center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joseph.</w:t>
      </w:r>
      <w:r w:rsidR="00424E5E" w:rsidRPr="006D7809">
        <w:rPr>
          <w:rFonts w:ascii="Optima" w:hAnsi="Optima" w:cs="Baskerville"/>
        </w:rPr>
        <w:t>pierce@</w:t>
      </w:r>
      <w:r w:rsidRPr="006D7809">
        <w:rPr>
          <w:rFonts w:ascii="Optima" w:hAnsi="Optima" w:cs="Baskerville"/>
        </w:rPr>
        <w:t>stonybrook</w:t>
      </w:r>
      <w:r w:rsidR="00257BDA" w:rsidRPr="006D7809">
        <w:rPr>
          <w:rFonts w:ascii="Optima" w:hAnsi="Optima" w:cs="Baskerville"/>
        </w:rPr>
        <w:t>.edu</w:t>
      </w:r>
    </w:p>
    <w:p w14:paraId="414521C3" w14:textId="77777777" w:rsidR="00B063F3" w:rsidRPr="006D7809" w:rsidRDefault="00B063F3" w:rsidP="005F3B2B">
      <w:pPr>
        <w:contextualSpacing/>
        <w:jc w:val="center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www.josephmpierce.com</w:t>
      </w:r>
    </w:p>
    <w:p w14:paraId="142D1946" w14:textId="77777777" w:rsidR="001F4613" w:rsidRPr="006D7809" w:rsidRDefault="001F4613" w:rsidP="00D17691">
      <w:pPr>
        <w:rPr>
          <w:rFonts w:ascii="Optima" w:hAnsi="Optima" w:cs="Baskerville"/>
        </w:rPr>
      </w:pPr>
    </w:p>
    <w:p w14:paraId="212F4755" w14:textId="77777777" w:rsidR="00257BDA" w:rsidRPr="006D7809" w:rsidRDefault="00257BDA" w:rsidP="002A1F53">
      <w:pPr>
        <w:pBdr>
          <w:bottom w:val="single" w:sz="12" w:space="1" w:color="auto"/>
        </w:pBdr>
        <w:contextualSpacing/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>EDUCATION</w:t>
      </w:r>
    </w:p>
    <w:p w14:paraId="2DD0447F" w14:textId="77777777" w:rsidR="00257BDA" w:rsidRPr="006D7809" w:rsidRDefault="00257BDA" w:rsidP="002A1F53">
      <w:pPr>
        <w:rPr>
          <w:rFonts w:ascii="Optima" w:hAnsi="Optima" w:cs="Baskerville"/>
        </w:rPr>
      </w:pPr>
    </w:p>
    <w:p w14:paraId="29E093F4" w14:textId="77777777" w:rsidR="00800D0D" w:rsidRPr="006D7809" w:rsidRDefault="0061603D" w:rsidP="006D0939">
      <w:pPr>
        <w:tabs>
          <w:tab w:val="left" w:pos="2880"/>
          <w:tab w:val="left" w:pos="4320"/>
        </w:tabs>
        <w:ind w:left="2880" w:hanging="2160"/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>May 2013</w:t>
      </w:r>
      <w:r w:rsidR="000B06A0" w:rsidRPr="006D7809">
        <w:rPr>
          <w:rFonts w:ascii="Optima" w:hAnsi="Optima" w:cs="Baskerville"/>
          <w:b/>
        </w:rPr>
        <w:tab/>
      </w:r>
      <w:r w:rsidRPr="006D7809">
        <w:rPr>
          <w:rFonts w:ascii="Optima" w:hAnsi="Optima" w:cs="Baskerville"/>
          <w:b/>
        </w:rPr>
        <w:tab/>
      </w:r>
      <w:r w:rsidR="00800D0D" w:rsidRPr="006D7809">
        <w:rPr>
          <w:rFonts w:ascii="Optima" w:hAnsi="Optima" w:cs="Baskerville"/>
          <w:b/>
        </w:rPr>
        <w:t>PhD</w:t>
      </w:r>
      <w:r w:rsidR="00257BDA" w:rsidRPr="006D7809">
        <w:rPr>
          <w:rFonts w:ascii="Optima" w:hAnsi="Optima" w:cs="Baskerville"/>
          <w:b/>
        </w:rPr>
        <w:t xml:space="preserve"> </w:t>
      </w:r>
      <w:r w:rsidR="00800D0D" w:rsidRPr="006D7809">
        <w:rPr>
          <w:rFonts w:ascii="Optima" w:hAnsi="Optima" w:cs="Baskerville"/>
          <w:b/>
        </w:rPr>
        <w:t xml:space="preserve">in </w:t>
      </w:r>
      <w:r w:rsidR="008A7578" w:rsidRPr="006D7809">
        <w:rPr>
          <w:rFonts w:ascii="Optima" w:hAnsi="Optima" w:cs="Baskerville"/>
          <w:b/>
        </w:rPr>
        <w:t>Spanish American</w:t>
      </w:r>
      <w:r w:rsidR="00E669CF" w:rsidRPr="006D7809">
        <w:rPr>
          <w:rFonts w:ascii="Optima" w:hAnsi="Optima" w:cs="Baskerville"/>
          <w:b/>
        </w:rPr>
        <w:t xml:space="preserve"> Literature</w:t>
      </w:r>
      <w:r w:rsidR="00257BDA" w:rsidRPr="006D7809">
        <w:rPr>
          <w:rFonts w:ascii="Optima" w:hAnsi="Optima" w:cs="Baskerville"/>
          <w:b/>
        </w:rPr>
        <w:t xml:space="preserve"> </w:t>
      </w:r>
      <w:r w:rsidR="00AD07CE" w:rsidRPr="006D7809">
        <w:rPr>
          <w:rFonts w:ascii="Optima" w:hAnsi="Optima" w:cs="Baskerville"/>
          <w:b/>
        </w:rPr>
        <w:tab/>
      </w:r>
    </w:p>
    <w:p w14:paraId="2798CCFC" w14:textId="77777777" w:rsidR="00257BDA" w:rsidRPr="006D7809" w:rsidRDefault="006D0939" w:rsidP="006D0939">
      <w:pPr>
        <w:tabs>
          <w:tab w:val="left" w:pos="2880"/>
          <w:tab w:val="left" w:pos="4320"/>
          <w:tab w:val="left" w:pos="7200"/>
        </w:tabs>
        <w:ind w:left="2880" w:hanging="2160"/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ab/>
      </w:r>
      <w:r w:rsidRPr="006D7809">
        <w:rPr>
          <w:rFonts w:ascii="Optima" w:hAnsi="Optima" w:cs="Baskerville"/>
          <w:b/>
        </w:rPr>
        <w:tab/>
      </w:r>
      <w:r w:rsidR="00257BDA" w:rsidRPr="006D7809">
        <w:rPr>
          <w:rFonts w:ascii="Optima" w:hAnsi="Optima" w:cs="Baskerville"/>
          <w:b/>
        </w:rPr>
        <w:t>The University of Texas at Aus</w:t>
      </w:r>
      <w:r w:rsidR="009D2BB7" w:rsidRPr="006D7809">
        <w:rPr>
          <w:rFonts w:ascii="Optima" w:hAnsi="Optima" w:cs="Baskerville"/>
          <w:b/>
        </w:rPr>
        <w:t>tin</w:t>
      </w:r>
      <w:r w:rsidR="00800D0D" w:rsidRPr="006D7809">
        <w:rPr>
          <w:rFonts w:ascii="Optima" w:hAnsi="Optima" w:cs="Baskerville"/>
          <w:b/>
        </w:rPr>
        <w:tab/>
      </w:r>
    </w:p>
    <w:p w14:paraId="2BFCB51E" w14:textId="77777777" w:rsidR="00B947E3" w:rsidRPr="006D7809" w:rsidRDefault="00B947E3" w:rsidP="00B947E3">
      <w:pPr>
        <w:contextualSpacing/>
        <w:rPr>
          <w:rFonts w:ascii="Optima" w:hAnsi="Optima" w:cs="Baskerville"/>
        </w:rPr>
      </w:pPr>
    </w:p>
    <w:p w14:paraId="644E897D" w14:textId="77777777" w:rsidR="00690395" w:rsidRPr="006D7809" w:rsidRDefault="006D0939" w:rsidP="006D0939">
      <w:pPr>
        <w:tabs>
          <w:tab w:val="left" w:pos="720"/>
          <w:tab w:val="left" w:pos="4320"/>
        </w:tabs>
        <w:rPr>
          <w:rFonts w:ascii="Optima" w:hAnsi="Optima" w:cs="Baskerville"/>
          <w:b/>
        </w:rPr>
      </w:pPr>
      <w:r w:rsidRPr="006D7809">
        <w:rPr>
          <w:rFonts w:ascii="Optima" w:hAnsi="Optima" w:cs="Baskerville"/>
        </w:rPr>
        <w:tab/>
      </w:r>
      <w:r w:rsidR="003D358B" w:rsidRPr="006D7809">
        <w:rPr>
          <w:rFonts w:ascii="Optima" w:hAnsi="Optima" w:cs="Baskerville"/>
          <w:b/>
        </w:rPr>
        <w:t>May 2007</w:t>
      </w:r>
      <w:r w:rsidR="003D358B" w:rsidRPr="006D7809">
        <w:rPr>
          <w:rFonts w:ascii="Optima" w:hAnsi="Optima" w:cs="Baskerville"/>
        </w:rPr>
        <w:tab/>
      </w:r>
      <w:r w:rsidR="00800D0D" w:rsidRPr="006D7809">
        <w:rPr>
          <w:rFonts w:ascii="Optima" w:hAnsi="Optima" w:cs="Baskerville"/>
          <w:b/>
        </w:rPr>
        <w:t>MA</w:t>
      </w:r>
      <w:r w:rsidR="00257BDA" w:rsidRPr="006D7809">
        <w:rPr>
          <w:rFonts w:ascii="Optima" w:hAnsi="Optima" w:cs="Baskerville"/>
          <w:b/>
        </w:rPr>
        <w:t xml:space="preserve"> </w:t>
      </w:r>
      <w:r w:rsidR="00800D0D" w:rsidRPr="006D7809">
        <w:rPr>
          <w:rFonts w:ascii="Optima" w:hAnsi="Optima" w:cs="Baskerville"/>
          <w:b/>
        </w:rPr>
        <w:t>in Latin American Studies</w:t>
      </w:r>
    </w:p>
    <w:p w14:paraId="33FD63FE" w14:textId="77777777" w:rsidR="00257BDA" w:rsidRPr="006D7809" w:rsidRDefault="00690395" w:rsidP="006D0939">
      <w:pPr>
        <w:tabs>
          <w:tab w:val="left" w:pos="720"/>
          <w:tab w:val="left" w:pos="4320"/>
        </w:tabs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ab/>
      </w:r>
      <w:r w:rsidRPr="006D7809">
        <w:rPr>
          <w:rFonts w:ascii="Optima" w:hAnsi="Optima" w:cs="Baskerville"/>
          <w:b/>
        </w:rPr>
        <w:tab/>
      </w:r>
      <w:r w:rsidR="00257BDA" w:rsidRPr="006D7809">
        <w:rPr>
          <w:rFonts w:ascii="Optima" w:hAnsi="Optima" w:cs="Baskerville"/>
          <w:b/>
        </w:rPr>
        <w:t>The University of Texas at Austin</w:t>
      </w:r>
      <w:r w:rsidR="00257BDA" w:rsidRPr="006D7809">
        <w:rPr>
          <w:rFonts w:ascii="Optima" w:hAnsi="Optima" w:cs="Baskerville"/>
        </w:rPr>
        <w:tab/>
      </w:r>
    </w:p>
    <w:p w14:paraId="1AF1CA1D" w14:textId="77777777" w:rsidR="00AD07CE" w:rsidRPr="006D7809" w:rsidRDefault="00AD07CE" w:rsidP="006D0939">
      <w:pPr>
        <w:tabs>
          <w:tab w:val="left" w:pos="4320"/>
        </w:tabs>
        <w:ind w:left="2160" w:hanging="2160"/>
        <w:rPr>
          <w:rFonts w:ascii="Optima" w:hAnsi="Optima" w:cs="Baskerville"/>
          <w:b/>
          <w:lang w:val="es-ES"/>
        </w:rPr>
      </w:pPr>
    </w:p>
    <w:p w14:paraId="48E36EE9" w14:textId="77777777" w:rsidR="000B06A0" w:rsidRPr="006D7809" w:rsidRDefault="006D0939" w:rsidP="000B06A0">
      <w:pPr>
        <w:tabs>
          <w:tab w:val="left" w:pos="720"/>
          <w:tab w:val="left" w:pos="4320"/>
        </w:tabs>
        <w:ind w:left="2160" w:hanging="2160"/>
        <w:rPr>
          <w:rFonts w:ascii="Optima" w:hAnsi="Optima" w:cs="Baskerville"/>
          <w:b/>
          <w:lang w:val="es-ES"/>
        </w:rPr>
      </w:pPr>
      <w:r w:rsidRPr="006D7809">
        <w:rPr>
          <w:rFonts w:ascii="Optima" w:hAnsi="Optima" w:cs="Baskerville"/>
          <w:lang w:val="es-ES"/>
        </w:rPr>
        <w:tab/>
      </w:r>
      <w:r w:rsidR="003D358B" w:rsidRPr="006D7809">
        <w:rPr>
          <w:rFonts w:ascii="Optima" w:hAnsi="Optima" w:cs="Baskerville"/>
          <w:b/>
          <w:lang w:val="es-ES"/>
        </w:rPr>
        <w:t>May 2005</w:t>
      </w:r>
      <w:r w:rsidR="003D358B" w:rsidRPr="006D7809">
        <w:rPr>
          <w:rFonts w:ascii="Optima" w:hAnsi="Optima" w:cs="Baskerville"/>
          <w:lang w:val="es-ES"/>
        </w:rPr>
        <w:tab/>
      </w:r>
      <w:r w:rsidR="003D358B" w:rsidRPr="006D7809">
        <w:rPr>
          <w:rFonts w:ascii="Optima" w:hAnsi="Optima" w:cs="Baskerville"/>
          <w:lang w:val="es-ES"/>
        </w:rPr>
        <w:tab/>
      </w:r>
      <w:r w:rsidR="003A238E" w:rsidRPr="006D7809">
        <w:rPr>
          <w:rFonts w:ascii="Optima" w:hAnsi="Optima" w:cs="Baskerville"/>
          <w:b/>
          <w:lang w:val="es-ES"/>
        </w:rPr>
        <w:t>BA</w:t>
      </w:r>
      <w:r w:rsidR="00257BDA" w:rsidRPr="006D7809">
        <w:rPr>
          <w:rFonts w:ascii="Optima" w:hAnsi="Optima" w:cs="Baskerville"/>
          <w:b/>
          <w:lang w:val="es-ES"/>
        </w:rPr>
        <w:t xml:space="preserve"> </w:t>
      </w:r>
      <w:r w:rsidR="003A238E" w:rsidRPr="006D7809">
        <w:rPr>
          <w:rFonts w:ascii="Optima" w:hAnsi="Optima" w:cs="Baskerville"/>
          <w:b/>
          <w:lang w:val="es-ES"/>
        </w:rPr>
        <w:t xml:space="preserve">in </w:t>
      </w:r>
      <w:r w:rsidR="00257BDA" w:rsidRPr="006D7809">
        <w:rPr>
          <w:rFonts w:ascii="Optima" w:hAnsi="Optima" w:cs="Baskerville"/>
          <w:b/>
          <w:lang w:val="es-ES"/>
        </w:rPr>
        <w:t xml:space="preserve">International </w:t>
      </w:r>
      <w:proofErr w:type="spellStart"/>
      <w:r w:rsidR="00257BDA" w:rsidRPr="006D7809">
        <w:rPr>
          <w:rFonts w:ascii="Optima" w:hAnsi="Optima" w:cs="Baskerville"/>
          <w:b/>
          <w:lang w:val="es-ES"/>
        </w:rPr>
        <w:t>Studies</w:t>
      </w:r>
      <w:proofErr w:type="spellEnd"/>
      <w:r w:rsidRPr="006D7809">
        <w:rPr>
          <w:rFonts w:ascii="Optima" w:hAnsi="Optima" w:cs="Baskerville"/>
          <w:b/>
          <w:lang w:val="es-ES"/>
        </w:rPr>
        <w:tab/>
      </w:r>
      <w:r w:rsidRPr="006D7809">
        <w:rPr>
          <w:rFonts w:ascii="Optima" w:hAnsi="Optima" w:cs="Baskerville"/>
          <w:b/>
          <w:lang w:val="es-ES"/>
        </w:rPr>
        <w:tab/>
      </w:r>
      <w:r w:rsidRPr="006D7809">
        <w:rPr>
          <w:rFonts w:ascii="Optima" w:hAnsi="Optima" w:cs="Baskerville"/>
          <w:b/>
          <w:lang w:val="es-ES"/>
        </w:rPr>
        <w:tab/>
      </w:r>
      <w:r w:rsidRPr="006D7809">
        <w:rPr>
          <w:rFonts w:ascii="Optima" w:hAnsi="Optima" w:cs="Baskerville"/>
          <w:b/>
          <w:lang w:val="es-ES"/>
        </w:rPr>
        <w:tab/>
      </w:r>
      <w:r w:rsidRPr="006D7809">
        <w:rPr>
          <w:rFonts w:ascii="Optima" w:hAnsi="Optima" w:cs="Baskerville"/>
          <w:b/>
          <w:lang w:val="es-ES"/>
        </w:rPr>
        <w:tab/>
      </w:r>
      <w:r w:rsidR="00257BDA" w:rsidRPr="006D7809">
        <w:rPr>
          <w:rFonts w:ascii="Optima" w:hAnsi="Optima" w:cs="Baskerville"/>
          <w:b/>
          <w:lang w:val="es-ES"/>
        </w:rPr>
        <w:t xml:space="preserve">Trinity </w:t>
      </w:r>
      <w:proofErr w:type="spellStart"/>
      <w:r w:rsidR="00257BDA" w:rsidRPr="006D7809">
        <w:rPr>
          <w:rFonts w:ascii="Optima" w:hAnsi="Optima" w:cs="Baskerville"/>
          <w:b/>
          <w:lang w:val="es-ES"/>
        </w:rPr>
        <w:t>University</w:t>
      </w:r>
      <w:proofErr w:type="spellEnd"/>
      <w:r w:rsidR="00257BDA" w:rsidRPr="006D7809">
        <w:rPr>
          <w:rFonts w:ascii="Optima" w:hAnsi="Optima" w:cs="Baskerville"/>
          <w:b/>
          <w:lang w:val="es-ES"/>
        </w:rPr>
        <w:tab/>
      </w:r>
      <w:r w:rsidR="00257BDA" w:rsidRPr="006D7809">
        <w:rPr>
          <w:rFonts w:ascii="Optima" w:hAnsi="Optima" w:cs="Baskerville"/>
          <w:b/>
          <w:lang w:val="es-ES"/>
        </w:rPr>
        <w:tab/>
      </w:r>
    </w:p>
    <w:p w14:paraId="5822B935" w14:textId="77777777" w:rsidR="00894946" w:rsidRPr="006D7809" w:rsidRDefault="00F155BB" w:rsidP="004E6485">
      <w:pPr>
        <w:ind w:left="4320" w:hanging="3600"/>
        <w:contextualSpacing/>
        <w:rPr>
          <w:rFonts w:ascii="Optima" w:hAnsi="Optima" w:cs="Baskerville"/>
          <w:lang w:val="es-ES"/>
        </w:rPr>
      </w:pPr>
      <w:r w:rsidRPr="006D7809">
        <w:rPr>
          <w:rFonts w:ascii="Optima" w:hAnsi="Optima" w:cs="Baskerville"/>
          <w:lang w:val="es-ES"/>
        </w:rPr>
        <w:tab/>
      </w:r>
    </w:p>
    <w:p w14:paraId="47281AEB" w14:textId="77777777" w:rsidR="00894946" w:rsidRPr="006D7809" w:rsidRDefault="00894946" w:rsidP="00894946">
      <w:pPr>
        <w:pBdr>
          <w:bottom w:val="single" w:sz="12" w:space="1" w:color="auto"/>
        </w:pBdr>
        <w:contextualSpacing/>
        <w:rPr>
          <w:rFonts w:ascii="Optima" w:hAnsi="Optima" w:cs="Baskerville"/>
          <w:b/>
          <w:lang w:val="es-ES"/>
        </w:rPr>
      </w:pPr>
    </w:p>
    <w:p w14:paraId="689D7C17" w14:textId="77777777" w:rsidR="00894946" w:rsidRPr="006D7809" w:rsidRDefault="00894946" w:rsidP="00894946">
      <w:pPr>
        <w:pBdr>
          <w:bottom w:val="single" w:sz="12" w:space="1" w:color="auto"/>
        </w:pBdr>
        <w:contextualSpacing/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 xml:space="preserve">PROFESSIONAL </w:t>
      </w:r>
      <w:r w:rsidR="00D16AAB" w:rsidRPr="006D7809">
        <w:rPr>
          <w:rFonts w:ascii="Optima" w:hAnsi="Optima" w:cs="Baskerville"/>
          <w:b/>
        </w:rPr>
        <w:t>EMPLOYMENT</w:t>
      </w:r>
    </w:p>
    <w:p w14:paraId="7CAE6C92" w14:textId="77777777" w:rsidR="00894946" w:rsidRPr="006D7809" w:rsidRDefault="00894946" w:rsidP="00894946">
      <w:pPr>
        <w:contextualSpacing/>
        <w:rPr>
          <w:rFonts w:ascii="Optima" w:hAnsi="Optima" w:cs="Baskerville"/>
        </w:rPr>
      </w:pPr>
    </w:p>
    <w:p w14:paraId="30D7E1F3" w14:textId="35E88BDC" w:rsidR="00557A6F" w:rsidRDefault="00662A36" w:rsidP="00662A36">
      <w:pPr>
        <w:ind w:left="720"/>
        <w:contextualSpacing/>
        <w:rPr>
          <w:rFonts w:ascii="Optima" w:hAnsi="Optima" w:cs="Baskerville"/>
        </w:rPr>
      </w:pPr>
      <w:r>
        <w:rPr>
          <w:rFonts w:ascii="Optima" w:hAnsi="Optima" w:cs="Baskerville"/>
        </w:rPr>
        <w:t xml:space="preserve">Ford Foundation </w:t>
      </w:r>
      <w:r w:rsidR="00557A6F">
        <w:rPr>
          <w:rFonts w:ascii="Optima" w:hAnsi="Optima" w:cs="Baskerville"/>
        </w:rPr>
        <w:t>Scholar in Residence, Museum of Modern Art (MoMA), 2024-2025</w:t>
      </w:r>
    </w:p>
    <w:p w14:paraId="636147F3" w14:textId="77777777" w:rsidR="00557A6F" w:rsidRDefault="00557A6F" w:rsidP="004E6485">
      <w:pPr>
        <w:pBdr>
          <w:bottom w:val="single" w:sz="12" w:space="1" w:color="auto"/>
        </w:pBdr>
        <w:ind w:firstLine="720"/>
        <w:contextualSpacing/>
        <w:rPr>
          <w:rFonts w:ascii="Optima" w:hAnsi="Optima" w:cs="Baskerville"/>
        </w:rPr>
      </w:pPr>
    </w:p>
    <w:p w14:paraId="5BA31E10" w14:textId="495A861D" w:rsidR="00D22527" w:rsidRPr="006D7809" w:rsidRDefault="00D22527" w:rsidP="004E6485">
      <w:pPr>
        <w:pBdr>
          <w:bottom w:val="single" w:sz="12" w:space="1" w:color="auto"/>
        </w:pBdr>
        <w:ind w:firstLine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Associate Professor, 2019-present</w:t>
      </w:r>
    </w:p>
    <w:p w14:paraId="3AD195ED" w14:textId="1571865C" w:rsidR="007C3A3E" w:rsidRPr="006D7809" w:rsidRDefault="00D22527" w:rsidP="007C3A3E">
      <w:pPr>
        <w:pBdr>
          <w:bottom w:val="single" w:sz="12" w:space="1" w:color="auto"/>
        </w:pBdr>
        <w:ind w:firstLine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Department of Hispanic Languages and Literature, Stony Brook University</w:t>
      </w:r>
    </w:p>
    <w:p w14:paraId="781C687D" w14:textId="77777777" w:rsidR="00D22527" w:rsidRPr="006D7809" w:rsidRDefault="00D22527" w:rsidP="004E6485">
      <w:pPr>
        <w:pBdr>
          <w:bottom w:val="single" w:sz="12" w:space="1" w:color="auto"/>
        </w:pBdr>
        <w:ind w:firstLine="720"/>
        <w:contextualSpacing/>
        <w:rPr>
          <w:rFonts w:ascii="Optima" w:hAnsi="Optima" w:cs="Baskerville"/>
        </w:rPr>
      </w:pPr>
    </w:p>
    <w:p w14:paraId="4A8824A9" w14:textId="4497C6E1" w:rsidR="006D0939" w:rsidRPr="006D7809" w:rsidRDefault="00894946" w:rsidP="004E6485">
      <w:pPr>
        <w:pBdr>
          <w:bottom w:val="single" w:sz="12" w:space="1" w:color="auto"/>
        </w:pBdr>
        <w:ind w:firstLine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Assistant Professor, 2013-</w:t>
      </w:r>
      <w:r w:rsidR="00D22527" w:rsidRPr="006D7809">
        <w:rPr>
          <w:rFonts w:ascii="Optima" w:hAnsi="Optima" w:cs="Baskerville"/>
        </w:rPr>
        <w:t>2019</w:t>
      </w:r>
    </w:p>
    <w:p w14:paraId="63F3388A" w14:textId="77777777" w:rsidR="00894946" w:rsidRPr="006D7809" w:rsidRDefault="00894946" w:rsidP="004E6485">
      <w:pPr>
        <w:pBdr>
          <w:bottom w:val="single" w:sz="12" w:space="1" w:color="auto"/>
        </w:pBdr>
        <w:ind w:firstLine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Department of Hispanic Languages and Literature, Stony Brook University</w:t>
      </w:r>
    </w:p>
    <w:p w14:paraId="04CCFB79" w14:textId="77777777" w:rsidR="004E6485" w:rsidRPr="006D7809" w:rsidRDefault="004E6485" w:rsidP="00E8243E">
      <w:pPr>
        <w:pBdr>
          <w:bottom w:val="single" w:sz="12" w:space="1" w:color="auto"/>
        </w:pBdr>
        <w:contextualSpacing/>
        <w:rPr>
          <w:rFonts w:ascii="Optima" w:hAnsi="Optima" w:cs="Baskerville"/>
          <w:b/>
        </w:rPr>
      </w:pPr>
    </w:p>
    <w:p w14:paraId="46D815AB" w14:textId="77777777" w:rsidR="004E6485" w:rsidRPr="006D7809" w:rsidRDefault="004E6485" w:rsidP="00E8243E">
      <w:pPr>
        <w:pBdr>
          <w:bottom w:val="single" w:sz="12" w:space="1" w:color="auto"/>
        </w:pBdr>
        <w:contextualSpacing/>
        <w:rPr>
          <w:rFonts w:ascii="Optima" w:hAnsi="Optima" w:cs="Baskerville"/>
          <w:b/>
        </w:rPr>
      </w:pPr>
    </w:p>
    <w:p w14:paraId="6AC40A40" w14:textId="77777777" w:rsidR="00257BDA" w:rsidRPr="006D7809" w:rsidRDefault="00257BDA" w:rsidP="00E8243E">
      <w:pPr>
        <w:pBdr>
          <w:bottom w:val="single" w:sz="12" w:space="1" w:color="auto"/>
        </w:pBdr>
        <w:contextualSpacing/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 xml:space="preserve">PUBLICATIONS </w:t>
      </w:r>
    </w:p>
    <w:p w14:paraId="7DCA1DE0" w14:textId="77777777" w:rsidR="001E2A78" w:rsidRPr="006D7809" w:rsidRDefault="001E2A78" w:rsidP="001E2A78">
      <w:pPr>
        <w:contextualSpacing/>
        <w:rPr>
          <w:rFonts w:ascii="Optima" w:hAnsi="Optima" w:cs="Baskerville"/>
        </w:rPr>
      </w:pPr>
    </w:p>
    <w:p w14:paraId="19736EB4" w14:textId="798AB505" w:rsidR="008E669D" w:rsidRPr="006D7809" w:rsidRDefault="008E669D" w:rsidP="0077470C">
      <w:pPr>
        <w:ind w:left="720" w:hanging="720"/>
        <w:contextualSpacing/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>Book</w:t>
      </w:r>
    </w:p>
    <w:p w14:paraId="244155F1" w14:textId="77777777" w:rsidR="008E669D" w:rsidRPr="006D7809" w:rsidRDefault="008E669D" w:rsidP="0077470C">
      <w:pPr>
        <w:ind w:left="720" w:hanging="720"/>
        <w:contextualSpacing/>
        <w:rPr>
          <w:rFonts w:ascii="Optima" w:hAnsi="Optima" w:cs="Baskerville"/>
        </w:rPr>
      </w:pPr>
    </w:p>
    <w:p w14:paraId="640AD881" w14:textId="29C1D12A" w:rsidR="00DE49F2" w:rsidRPr="006D7809" w:rsidRDefault="008E669D" w:rsidP="00AC596A">
      <w:pPr>
        <w:ind w:left="720" w:hanging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DE49F2" w:rsidRPr="006D7809">
        <w:rPr>
          <w:rFonts w:ascii="Optima" w:hAnsi="Optima" w:cs="Baskerville"/>
          <w:i/>
          <w:iCs/>
        </w:rPr>
        <w:t>Speculative Relations: Indigenous Worlding and Repair</w:t>
      </w:r>
      <w:r w:rsidR="00DE49F2" w:rsidRPr="006D7809">
        <w:rPr>
          <w:rFonts w:ascii="Optima" w:hAnsi="Optima" w:cs="Baskerville"/>
        </w:rPr>
        <w:t>. Duke University Press, 2025</w:t>
      </w:r>
      <w:r w:rsidR="000F4B74" w:rsidRPr="006D7809">
        <w:rPr>
          <w:rFonts w:ascii="Optima" w:hAnsi="Optima" w:cs="Baskerville"/>
        </w:rPr>
        <w:t>.</w:t>
      </w:r>
    </w:p>
    <w:p w14:paraId="775C82DF" w14:textId="77777777" w:rsidR="00DE49F2" w:rsidRPr="006D7809" w:rsidRDefault="00DE49F2" w:rsidP="00DE49F2">
      <w:pPr>
        <w:ind w:left="720"/>
        <w:contextualSpacing/>
        <w:rPr>
          <w:rFonts w:ascii="Optima" w:hAnsi="Optima" w:cs="Baskerville"/>
        </w:rPr>
      </w:pPr>
    </w:p>
    <w:p w14:paraId="29EBFE6E" w14:textId="0F20C61A" w:rsidR="005162A1" w:rsidRPr="006D7809" w:rsidRDefault="008E669D" w:rsidP="00DE49F2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  <w:i/>
        </w:rPr>
        <w:t>Argentine Intimacies: Queer Kinship in an Age of Splendor, 1890-1910</w:t>
      </w:r>
      <w:r w:rsidRPr="006D7809">
        <w:rPr>
          <w:rFonts w:ascii="Optima" w:hAnsi="Optima" w:cs="Baskerville"/>
        </w:rPr>
        <w:t xml:space="preserve">. </w:t>
      </w:r>
      <w:r w:rsidR="00CB39EE" w:rsidRPr="006D7809">
        <w:rPr>
          <w:rFonts w:ascii="Optima" w:hAnsi="Optima" w:cs="Baskerville"/>
        </w:rPr>
        <w:t>SUNY Press, 2019</w:t>
      </w:r>
      <w:r w:rsidR="00D22527" w:rsidRPr="006D7809">
        <w:rPr>
          <w:rFonts w:ascii="Optima" w:hAnsi="Optima" w:cs="Baskerville"/>
        </w:rPr>
        <w:t>.</w:t>
      </w:r>
    </w:p>
    <w:p w14:paraId="751EAF20" w14:textId="77777777" w:rsidR="00C40C41" w:rsidRPr="006D7809" w:rsidRDefault="00C40C41" w:rsidP="00AC596A">
      <w:pPr>
        <w:ind w:left="720" w:hanging="720"/>
        <w:contextualSpacing/>
        <w:rPr>
          <w:rFonts w:ascii="Optima" w:hAnsi="Optima" w:cs="Baskerville"/>
        </w:rPr>
      </w:pPr>
    </w:p>
    <w:p w14:paraId="28CF204E" w14:textId="0E2D7C29" w:rsidR="005E1560" w:rsidRPr="006D7809" w:rsidRDefault="00C26D9D" w:rsidP="005E1560">
      <w:pPr>
        <w:ind w:left="144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Awarded </w:t>
      </w:r>
      <w:r w:rsidR="005E1560" w:rsidRPr="006D7809">
        <w:rPr>
          <w:rFonts w:ascii="Optima" w:hAnsi="Optima" w:cs="Baskerville"/>
        </w:rPr>
        <w:t>2020 Best Book in the Nineteenth Century Award by the Nineteenth Century Section of the Latin American Studies Association</w:t>
      </w:r>
    </w:p>
    <w:p w14:paraId="423C6AB9" w14:textId="22D71EF0" w:rsidR="00C40C41" w:rsidRPr="006D7809" w:rsidRDefault="00C40C41" w:rsidP="005E1560">
      <w:pPr>
        <w:ind w:left="1440"/>
        <w:contextualSpacing/>
        <w:rPr>
          <w:rFonts w:ascii="Optima" w:hAnsi="Optima" w:cs="Baskerville"/>
        </w:rPr>
      </w:pPr>
    </w:p>
    <w:p w14:paraId="2972ECF1" w14:textId="6C47A961" w:rsidR="008E2AC1" w:rsidRPr="006D7809" w:rsidRDefault="00C40C41" w:rsidP="007C7020">
      <w:pPr>
        <w:ind w:left="1440"/>
        <w:contextualSpacing/>
        <w:rPr>
          <w:rFonts w:ascii="Optima" w:hAnsi="Optima" w:cs="Baskerville"/>
          <w:i/>
          <w:iCs/>
        </w:rPr>
      </w:pPr>
      <w:r w:rsidRPr="006D7809">
        <w:rPr>
          <w:rFonts w:ascii="Optima" w:hAnsi="Optima" w:cs="Baskerville"/>
        </w:rPr>
        <w:t>Review</w:t>
      </w:r>
      <w:r w:rsidR="007C7020" w:rsidRPr="006D7809">
        <w:rPr>
          <w:rFonts w:ascii="Optima" w:hAnsi="Optima" w:cs="Baskerville"/>
        </w:rPr>
        <w:t>ed</w:t>
      </w:r>
      <w:r w:rsidRPr="006D7809">
        <w:rPr>
          <w:rFonts w:ascii="Optima" w:hAnsi="Optima" w:cs="Baskerville"/>
        </w:rPr>
        <w:t xml:space="preserve"> </w:t>
      </w:r>
      <w:r w:rsidR="007C7020" w:rsidRPr="006D7809">
        <w:rPr>
          <w:rFonts w:ascii="Optima" w:hAnsi="Optima" w:cs="Baskerville"/>
        </w:rPr>
        <w:t xml:space="preserve">in </w:t>
      </w:r>
      <w:r w:rsidRPr="006D7809">
        <w:rPr>
          <w:rFonts w:ascii="Optima" w:hAnsi="Optima" w:cs="Baskerville"/>
          <w:i/>
          <w:iCs/>
        </w:rPr>
        <w:t>Bulletin of Spanish Studies</w:t>
      </w:r>
      <w:r w:rsidR="007C7020" w:rsidRPr="006D7809">
        <w:rPr>
          <w:rFonts w:ascii="Optima" w:hAnsi="Optima" w:cs="Baskerville"/>
        </w:rPr>
        <w:t xml:space="preserve">, </w:t>
      </w:r>
      <w:proofErr w:type="spellStart"/>
      <w:r w:rsidR="00B64161" w:rsidRPr="006D7809">
        <w:rPr>
          <w:rFonts w:ascii="Optima" w:hAnsi="Optima" w:cs="Baskerville"/>
          <w:i/>
          <w:iCs/>
        </w:rPr>
        <w:t>Revista</w:t>
      </w:r>
      <w:proofErr w:type="spellEnd"/>
      <w:r w:rsidR="00B64161" w:rsidRPr="006D7809">
        <w:rPr>
          <w:rFonts w:ascii="Optima" w:hAnsi="Optima" w:cs="Baskerville"/>
          <w:i/>
          <w:iCs/>
        </w:rPr>
        <w:t xml:space="preserve"> </w:t>
      </w:r>
      <w:proofErr w:type="spellStart"/>
      <w:r w:rsidR="00B64161" w:rsidRPr="006D7809">
        <w:rPr>
          <w:rFonts w:ascii="Optima" w:hAnsi="Optima" w:cs="Baskerville"/>
          <w:i/>
          <w:iCs/>
        </w:rPr>
        <w:t>Iberamericana</w:t>
      </w:r>
      <w:proofErr w:type="spellEnd"/>
      <w:r w:rsidR="007C7020" w:rsidRPr="006D7809">
        <w:rPr>
          <w:rFonts w:ascii="Optima" w:hAnsi="Optima" w:cs="Baskerville"/>
        </w:rPr>
        <w:t xml:space="preserve">, </w:t>
      </w:r>
      <w:r w:rsidR="00B64161" w:rsidRPr="006D7809">
        <w:rPr>
          <w:rFonts w:ascii="Optima" w:hAnsi="Optima" w:cs="Baskerville"/>
          <w:i/>
          <w:iCs/>
        </w:rPr>
        <w:t>GLQ: A Journal of Lesbian and Gay Studies</w:t>
      </w:r>
      <w:r w:rsidR="007C7020" w:rsidRPr="006D7809">
        <w:rPr>
          <w:rFonts w:ascii="Optima" w:hAnsi="Optima" w:cs="Baskerville"/>
        </w:rPr>
        <w:t xml:space="preserve">, </w:t>
      </w:r>
      <w:proofErr w:type="spellStart"/>
      <w:r w:rsidR="00C143A9" w:rsidRPr="006D7809">
        <w:rPr>
          <w:rFonts w:ascii="Optima" w:hAnsi="Optima" w:cs="Baskerville"/>
          <w:i/>
          <w:iCs/>
        </w:rPr>
        <w:t>Revista</w:t>
      </w:r>
      <w:proofErr w:type="spellEnd"/>
      <w:r w:rsidR="00C143A9" w:rsidRPr="006D7809">
        <w:rPr>
          <w:rFonts w:ascii="Optima" w:hAnsi="Optima" w:cs="Baskerville"/>
          <w:i/>
          <w:iCs/>
        </w:rPr>
        <w:t xml:space="preserve"> de </w:t>
      </w:r>
      <w:proofErr w:type="spellStart"/>
      <w:r w:rsidR="00C143A9" w:rsidRPr="006D7809">
        <w:rPr>
          <w:rFonts w:ascii="Optima" w:hAnsi="Optima" w:cs="Baskerville"/>
          <w:i/>
          <w:iCs/>
        </w:rPr>
        <w:t>Estudios</w:t>
      </w:r>
      <w:proofErr w:type="spellEnd"/>
      <w:r w:rsidR="00C143A9" w:rsidRPr="006D7809">
        <w:rPr>
          <w:rFonts w:ascii="Optima" w:hAnsi="Optima" w:cs="Baskerville"/>
          <w:i/>
          <w:iCs/>
        </w:rPr>
        <w:t xml:space="preserve"> </w:t>
      </w:r>
      <w:proofErr w:type="spellStart"/>
      <w:r w:rsidR="00C143A9" w:rsidRPr="006D7809">
        <w:rPr>
          <w:rFonts w:ascii="Optima" w:hAnsi="Optima" w:cs="Baskerville"/>
          <w:i/>
          <w:iCs/>
        </w:rPr>
        <w:t>Hispánicos</w:t>
      </w:r>
      <w:proofErr w:type="spellEnd"/>
      <w:r w:rsidR="007C7020" w:rsidRPr="006D7809">
        <w:rPr>
          <w:rFonts w:ascii="Optima" w:hAnsi="Optima" w:cs="Baskerville"/>
        </w:rPr>
        <w:t>, and</w:t>
      </w:r>
      <w:r w:rsidR="00C143A9" w:rsidRPr="006D7809">
        <w:rPr>
          <w:rFonts w:ascii="Optima" w:hAnsi="Optima" w:cs="Baskerville"/>
        </w:rPr>
        <w:t xml:space="preserve"> </w:t>
      </w:r>
      <w:proofErr w:type="spellStart"/>
      <w:r w:rsidR="00C143A9" w:rsidRPr="006D7809">
        <w:rPr>
          <w:rFonts w:ascii="Optima" w:hAnsi="Optima" w:cs="Baskerville"/>
          <w:i/>
          <w:iCs/>
        </w:rPr>
        <w:t>Revista</w:t>
      </w:r>
      <w:proofErr w:type="spellEnd"/>
      <w:r w:rsidR="00C143A9" w:rsidRPr="006D7809">
        <w:rPr>
          <w:rFonts w:ascii="Optima" w:hAnsi="Optima" w:cs="Baskerville"/>
          <w:i/>
          <w:iCs/>
        </w:rPr>
        <w:t xml:space="preserve"> </w:t>
      </w:r>
      <w:proofErr w:type="spellStart"/>
      <w:r w:rsidR="00C143A9" w:rsidRPr="006D7809">
        <w:rPr>
          <w:rFonts w:ascii="Optima" w:hAnsi="Optima" w:cs="Baskerville"/>
          <w:i/>
          <w:iCs/>
        </w:rPr>
        <w:t>Hispánica</w:t>
      </w:r>
      <w:proofErr w:type="spellEnd"/>
      <w:r w:rsidR="00C143A9" w:rsidRPr="006D7809">
        <w:rPr>
          <w:rFonts w:ascii="Optima" w:hAnsi="Optima" w:cs="Baskerville"/>
          <w:i/>
          <w:iCs/>
        </w:rPr>
        <w:t xml:space="preserve"> Moderna</w:t>
      </w:r>
      <w:r w:rsidR="00C143A9" w:rsidRPr="006D7809">
        <w:rPr>
          <w:rFonts w:ascii="Optima" w:hAnsi="Optima" w:cs="Baskerville"/>
        </w:rPr>
        <w:t xml:space="preserve"> </w:t>
      </w:r>
    </w:p>
    <w:p w14:paraId="5E904667" w14:textId="77777777" w:rsidR="00B64161" w:rsidRPr="006D7809" w:rsidRDefault="00B64161" w:rsidP="005E1560">
      <w:pPr>
        <w:ind w:left="1440"/>
        <w:contextualSpacing/>
        <w:rPr>
          <w:rFonts w:ascii="Optima" w:hAnsi="Optima" w:cs="Baskerville"/>
        </w:rPr>
      </w:pPr>
    </w:p>
    <w:p w14:paraId="7C6AB226" w14:textId="77777777" w:rsidR="008E669D" w:rsidRPr="006D7809" w:rsidRDefault="008E669D" w:rsidP="0077470C">
      <w:pPr>
        <w:ind w:left="720" w:hanging="720"/>
        <w:contextualSpacing/>
        <w:rPr>
          <w:rFonts w:ascii="Optima" w:hAnsi="Optima" w:cs="Baskerville"/>
          <w:b/>
        </w:rPr>
      </w:pPr>
    </w:p>
    <w:p w14:paraId="4DE91867" w14:textId="635A6341" w:rsidR="00632B89" w:rsidRPr="006D7809" w:rsidRDefault="00632B89" w:rsidP="0077470C">
      <w:pPr>
        <w:ind w:left="720" w:hanging="720"/>
        <w:contextualSpacing/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 xml:space="preserve">Edited </w:t>
      </w:r>
      <w:r w:rsidR="00DB0FB6" w:rsidRPr="006D7809">
        <w:rPr>
          <w:rFonts w:ascii="Optima" w:hAnsi="Optima" w:cs="Baskerville"/>
          <w:b/>
        </w:rPr>
        <w:t xml:space="preserve">Book </w:t>
      </w:r>
    </w:p>
    <w:p w14:paraId="529DF5D9" w14:textId="29CEA53D" w:rsidR="00DB0FB6" w:rsidRPr="006D7809" w:rsidRDefault="00632B89" w:rsidP="00DB0FB6">
      <w:pPr>
        <w:contextualSpacing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</w:p>
    <w:p w14:paraId="54F16FFD" w14:textId="4D3A5A10" w:rsidR="00632B89" w:rsidRPr="006D7809" w:rsidRDefault="007D47B4" w:rsidP="007045F7">
      <w:pPr>
        <w:ind w:left="720"/>
        <w:contextualSpacing/>
        <w:rPr>
          <w:rFonts w:ascii="Optima" w:hAnsi="Optima" w:cs="Baskerville"/>
        </w:rPr>
      </w:pPr>
      <w:proofErr w:type="spellStart"/>
      <w:r w:rsidRPr="006D7809">
        <w:rPr>
          <w:rFonts w:ascii="Optima" w:hAnsi="Optima" w:cs="Baskerville"/>
          <w:i/>
        </w:rPr>
        <w:t>Políticas</w:t>
      </w:r>
      <w:proofErr w:type="spellEnd"/>
      <w:r w:rsidRPr="006D7809">
        <w:rPr>
          <w:rFonts w:ascii="Optima" w:hAnsi="Optima" w:cs="Baskerville"/>
          <w:i/>
        </w:rPr>
        <w:t xml:space="preserve"> del a</w:t>
      </w:r>
      <w:r w:rsidR="00632B89" w:rsidRPr="006D7809">
        <w:rPr>
          <w:rFonts w:ascii="Optima" w:hAnsi="Optima" w:cs="Baskerville"/>
          <w:i/>
        </w:rPr>
        <w:t>mor</w:t>
      </w:r>
      <w:r w:rsidR="00B911E9" w:rsidRPr="006D7809">
        <w:rPr>
          <w:rFonts w:ascii="Optima" w:hAnsi="Optima" w:cs="Baskerville"/>
          <w:i/>
        </w:rPr>
        <w:t>:</w:t>
      </w:r>
      <w:r w:rsidR="00632B89" w:rsidRPr="006D7809">
        <w:rPr>
          <w:rFonts w:ascii="Optima" w:hAnsi="Optima" w:cs="Baskerville"/>
          <w:i/>
        </w:rPr>
        <w:t xml:space="preserve"> </w:t>
      </w:r>
      <w:r w:rsidR="00B911E9" w:rsidRPr="006D7809">
        <w:rPr>
          <w:rFonts w:ascii="Optima" w:hAnsi="Optima" w:cs="Baskerville"/>
          <w:i/>
        </w:rPr>
        <w:t xml:space="preserve">Derechos </w:t>
      </w:r>
      <w:proofErr w:type="spellStart"/>
      <w:r w:rsidR="00B911E9" w:rsidRPr="006D7809">
        <w:rPr>
          <w:rFonts w:ascii="Optima" w:hAnsi="Optima" w:cs="Baskerville"/>
          <w:i/>
        </w:rPr>
        <w:t>sexuales</w:t>
      </w:r>
      <w:proofErr w:type="spellEnd"/>
      <w:r w:rsidR="00B911E9" w:rsidRPr="006D7809">
        <w:rPr>
          <w:rFonts w:ascii="Optima" w:hAnsi="Optima" w:cs="Baskerville"/>
          <w:i/>
        </w:rPr>
        <w:t xml:space="preserve"> y </w:t>
      </w:r>
      <w:proofErr w:type="spellStart"/>
      <w:r w:rsidR="00B911E9" w:rsidRPr="006D7809">
        <w:rPr>
          <w:rFonts w:ascii="Optima" w:hAnsi="Optima" w:cs="Baskerville"/>
          <w:i/>
        </w:rPr>
        <w:t>escrituras</w:t>
      </w:r>
      <w:proofErr w:type="spellEnd"/>
      <w:r w:rsidR="00B911E9" w:rsidRPr="006D7809">
        <w:rPr>
          <w:rFonts w:ascii="Optima" w:hAnsi="Optima" w:cs="Baskerville"/>
          <w:i/>
        </w:rPr>
        <w:t xml:space="preserve"> </w:t>
      </w:r>
      <w:proofErr w:type="spellStart"/>
      <w:r w:rsidR="00B911E9" w:rsidRPr="006D7809">
        <w:rPr>
          <w:rFonts w:ascii="Optima" w:hAnsi="Optima" w:cs="Baskerville"/>
          <w:i/>
        </w:rPr>
        <w:t>d</w:t>
      </w:r>
      <w:r w:rsidR="00632B89" w:rsidRPr="006D7809">
        <w:rPr>
          <w:rFonts w:ascii="Optima" w:hAnsi="Optima" w:cs="Baskerville"/>
          <w:i/>
        </w:rPr>
        <w:t>isidentes</w:t>
      </w:r>
      <w:proofErr w:type="spellEnd"/>
      <w:r w:rsidR="00B911E9" w:rsidRPr="006D7809">
        <w:rPr>
          <w:rFonts w:ascii="Optima" w:hAnsi="Optima" w:cs="Baskerville"/>
          <w:i/>
        </w:rPr>
        <w:t xml:space="preserve"> </w:t>
      </w:r>
      <w:proofErr w:type="spellStart"/>
      <w:r w:rsidR="00B911E9" w:rsidRPr="006D7809">
        <w:rPr>
          <w:rFonts w:ascii="Optima" w:hAnsi="Optima" w:cs="Baskerville"/>
          <w:i/>
        </w:rPr>
        <w:t>en</w:t>
      </w:r>
      <w:proofErr w:type="spellEnd"/>
      <w:r w:rsidR="00B911E9" w:rsidRPr="006D7809">
        <w:rPr>
          <w:rFonts w:ascii="Optima" w:hAnsi="Optima" w:cs="Baskerville"/>
          <w:i/>
        </w:rPr>
        <w:t xml:space="preserve"> </w:t>
      </w:r>
      <w:proofErr w:type="spellStart"/>
      <w:r w:rsidR="00B911E9" w:rsidRPr="006D7809">
        <w:rPr>
          <w:rFonts w:ascii="Optima" w:hAnsi="Optima" w:cs="Baskerville"/>
          <w:i/>
        </w:rPr>
        <w:t>el</w:t>
      </w:r>
      <w:proofErr w:type="spellEnd"/>
      <w:r w:rsidR="00B911E9" w:rsidRPr="006D7809">
        <w:rPr>
          <w:rFonts w:ascii="Optima" w:hAnsi="Optima" w:cs="Baskerville"/>
          <w:i/>
        </w:rPr>
        <w:t xml:space="preserve"> Cono Sur</w:t>
      </w:r>
      <w:r w:rsidR="00B911E9" w:rsidRPr="006D7809">
        <w:rPr>
          <w:rFonts w:ascii="Optima" w:hAnsi="Optima" w:cs="Baskerville"/>
        </w:rPr>
        <w:t>.</w:t>
      </w:r>
      <w:r w:rsidR="00DB7711" w:rsidRPr="006D7809">
        <w:rPr>
          <w:rFonts w:ascii="Optima" w:hAnsi="Optima" w:cs="Baskerville"/>
          <w:i/>
        </w:rPr>
        <w:t xml:space="preserve"> </w:t>
      </w:r>
      <w:r w:rsidR="00632B89" w:rsidRPr="006D7809">
        <w:rPr>
          <w:rFonts w:ascii="Optima" w:hAnsi="Optima" w:cs="Baskerville"/>
        </w:rPr>
        <w:t xml:space="preserve">Eds. Fernando </w:t>
      </w:r>
      <w:r w:rsidR="00B911E9" w:rsidRPr="006D7809">
        <w:rPr>
          <w:rFonts w:ascii="Optima" w:hAnsi="Optima" w:cs="Baskerville"/>
        </w:rPr>
        <w:t xml:space="preserve">A. </w:t>
      </w:r>
      <w:r w:rsidR="00632B89" w:rsidRPr="006D7809">
        <w:rPr>
          <w:rFonts w:ascii="Optima" w:hAnsi="Optima" w:cs="Baskerville"/>
        </w:rPr>
        <w:t xml:space="preserve">Blanco, Mario </w:t>
      </w:r>
      <w:proofErr w:type="spellStart"/>
      <w:r w:rsidR="00632B89" w:rsidRPr="006D7809">
        <w:rPr>
          <w:rFonts w:ascii="Optima" w:hAnsi="Optima" w:cs="Baskerville"/>
        </w:rPr>
        <w:t>Pecheny</w:t>
      </w:r>
      <w:proofErr w:type="spellEnd"/>
      <w:r w:rsidR="00B911E9" w:rsidRPr="006D7809">
        <w:rPr>
          <w:rFonts w:ascii="Optima" w:hAnsi="Optima" w:cs="Baskerville"/>
        </w:rPr>
        <w:t>,</w:t>
      </w:r>
      <w:r w:rsidR="00632B89" w:rsidRPr="006D7809">
        <w:rPr>
          <w:rFonts w:ascii="Optima" w:hAnsi="Optima" w:cs="Baskerville"/>
        </w:rPr>
        <w:t xml:space="preserve"> and Joseph M. Pierce. Santiago: Cuarto </w:t>
      </w:r>
      <w:proofErr w:type="spellStart"/>
      <w:r w:rsidR="00632B89" w:rsidRPr="006D7809">
        <w:rPr>
          <w:rFonts w:ascii="Optima" w:hAnsi="Optima" w:cs="Baskerville"/>
        </w:rPr>
        <w:t>Propio</w:t>
      </w:r>
      <w:proofErr w:type="spellEnd"/>
      <w:r w:rsidR="00D22527" w:rsidRPr="006D7809">
        <w:rPr>
          <w:rFonts w:ascii="Optima" w:hAnsi="Optima" w:cs="Baskerville"/>
        </w:rPr>
        <w:t>,</w:t>
      </w:r>
      <w:r w:rsidR="00DB7711" w:rsidRPr="006D7809">
        <w:rPr>
          <w:rFonts w:ascii="Optima" w:hAnsi="Optima" w:cs="Baskerville"/>
        </w:rPr>
        <w:t xml:space="preserve"> 2018.</w:t>
      </w:r>
    </w:p>
    <w:p w14:paraId="407FABFB" w14:textId="77777777" w:rsidR="00C40C41" w:rsidRPr="006D7809" w:rsidRDefault="00C40C41" w:rsidP="007045F7">
      <w:pPr>
        <w:ind w:left="720"/>
        <w:contextualSpacing/>
        <w:rPr>
          <w:rFonts w:ascii="Optima" w:hAnsi="Optima" w:cs="Baskerville"/>
        </w:rPr>
      </w:pPr>
    </w:p>
    <w:p w14:paraId="52B9185F" w14:textId="70E474B5" w:rsidR="00C40C41" w:rsidRPr="006D7809" w:rsidRDefault="001F28AC" w:rsidP="007C7020">
      <w:pPr>
        <w:ind w:left="1440"/>
        <w:contextualSpacing/>
        <w:rPr>
          <w:rFonts w:ascii="Optima" w:hAnsi="Optima" w:cs="Baskerville"/>
          <w:i/>
        </w:rPr>
      </w:pPr>
      <w:r w:rsidRPr="006D7809">
        <w:rPr>
          <w:rFonts w:ascii="Optima" w:hAnsi="Optima" w:cs="Baskerville"/>
          <w:iCs/>
        </w:rPr>
        <w:t>Review</w:t>
      </w:r>
      <w:r w:rsidR="007C7020" w:rsidRPr="006D7809">
        <w:rPr>
          <w:rFonts w:ascii="Optima" w:hAnsi="Optima" w:cs="Baskerville"/>
          <w:iCs/>
        </w:rPr>
        <w:t xml:space="preserve">ed in </w:t>
      </w:r>
      <w:proofErr w:type="spellStart"/>
      <w:r w:rsidRPr="006D7809">
        <w:rPr>
          <w:rFonts w:ascii="Optima" w:hAnsi="Optima" w:cs="Baskerville"/>
          <w:i/>
        </w:rPr>
        <w:t>Celba</w:t>
      </w:r>
      <w:proofErr w:type="spellEnd"/>
      <w:r w:rsidR="007C7020" w:rsidRPr="006D7809">
        <w:rPr>
          <w:rFonts w:ascii="Optima" w:hAnsi="Optima" w:cs="Baskerville"/>
          <w:iCs/>
        </w:rPr>
        <w:t xml:space="preserve"> and </w:t>
      </w:r>
      <w:proofErr w:type="spellStart"/>
      <w:r w:rsidR="00C40C41" w:rsidRPr="006D7809">
        <w:rPr>
          <w:rFonts w:ascii="Optima" w:hAnsi="Optima" w:cs="Baskerville"/>
          <w:i/>
        </w:rPr>
        <w:t>Sexualidad</w:t>
      </w:r>
      <w:proofErr w:type="spellEnd"/>
      <w:r w:rsidR="00C40C41" w:rsidRPr="006D7809">
        <w:rPr>
          <w:rFonts w:ascii="Optima" w:hAnsi="Optima" w:cs="Baskerville"/>
          <w:i/>
        </w:rPr>
        <w:t xml:space="preserve">, Salud y Sociedad. </w:t>
      </w:r>
      <w:proofErr w:type="spellStart"/>
      <w:r w:rsidR="00C40C41" w:rsidRPr="006D7809">
        <w:rPr>
          <w:rFonts w:ascii="Optima" w:hAnsi="Optima" w:cs="Baskerville"/>
          <w:i/>
        </w:rPr>
        <w:t>Revista</w:t>
      </w:r>
      <w:proofErr w:type="spellEnd"/>
      <w:r w:rsidR="007C7020" w:rsidRPr="006D7809">
        <w:rPr>
          <w:rFonts w:ascii="Optima" w:hAnsi="Optima" w:cs="Baskerville"/>
          <w:i/>
        </w:rPr>
        <w:t xml:space="preserve"> </w:t>
      </w:r>
      <w:r w:rsidR="00C40C41" w:rsidRPr="006D7809">
        <w:rPr>
          <w:rFonts w:ascii="Optima" w:hAnsi="Optima" w:cs="Baskerville"/>
          <w:i/>
        </w:rPr>
        <w:t>Latinoamericana</w:t>
      </w:r>
      <w:r w:rsidR="00C40C41" w:rsidRPr="006D7809">
        <w:rPr>
          <w:rFonts w:ascii="Optima" w:hAnsi="Optima" w:cs="Baskerville"/>
          <w:iCs/>
        </w:rPr>
        <w:t xml:space="preserve">. </w:t>
      </w:r>
    </w:p>
    <w:p w14:paraId="4D621E65" w14:textId="77777777" w:rsidR="00632B89" w:rsidRPr="006D7809" w:rsidRDefault="00632B89" w:rsidP="0077470C">
      <w:pPr>
        <w:ind w:left="720" w:hanging="720"/>
        <w:contextualSpacing/>
        <w:rPr>
          <w:rFonts w:ascii="Optima" w:hAnsi="Optima" w:cs="Baskerville"/>
          <w:b/>
        </w:rPr>
      </w:pPr>
    </w:p>
    <w:p w14:paraId="4834DF3C" w14:textId="77777777" w:rsidR="00313267" w:rsidRPr="006D7809" w:rsidRDefault="00313267" w:rsidP="0077470C">
      <w:pPr>
        <w:ind w:left="720" w:hanging="720"/>
        <w:contextualSpacing/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>Journal Articles</w:t>
      </w:r>
    </w:p>
    <w:p w14:paraId="7D017D1D" w14:textId="77777777" w:rsidR="00803A9E" w:rsidRPr="006D7809" w:rsidRDefault="00803A9E" w:rsidP="008224D9">
      <w:pPr>
        <w:contextualSpacing/>
        <w:rPr>
          <w:rFonts w:ascii="Optima" w:hAnsi="Optima" w:cs="Baskerville"/>
        </w:rPr>
      </w:pPr>
    </w:p>
    <w:p w14:paraId="12E2F400" w14:textId="40FE1CAE" w:rsidR="00D904D4" w:rsidRPr="006D7809" w:rsidRDefault="002274BE" w:rsidP="00F630FD">
      <w:pPr>
        <w:widowControl w:val="0"/>
        <w:ind w:left="720"/>
        <w:rPr>
          <w:rFonts w:ascii="Optima" w:hAnsi="Optima" w:cs="Arial"/>
        </w:rPr>
      </w:pPr>
      <w:r w:rsidRPr="006D7809">
        <w:rPr>
          <w:rFonts w:ascii="Optima" w:hAnsi="Optima" w:cs="Arial"/>
        </w:rPr>
        <w:t xml:space="preserve">Jodi A. Byrd and Joseph M. Pierce, “Settler-Colonial Elimination and the Dobbs Decision: Relationality, Indigenous Kin-Making, and Queer Responsibilities” </w:t>
      </w:r>
      <w:r w:rsidR="00D904D4" w:rsidRPr="006D7809">
        <w:rPr>
          <w:rFonts w:ascii="Optima" w:hAnsi="Optima" w:cs="Arial"/>
          <w:i/>
          <w:iCs/>
        </w:rPr>
        <w:t>GLQ</w:t>
      </w:r>
      <w:r w:rsidRPr="006D7809">
        <w:rPr>
          <w:rFonts w:ascii="Optima" w:hAnsi="Optima" w:cs="Arial"/>
          <w:i/>
          <w:iCs/>
        </w:rPr>
        <w:t>: A Journal of Lesbian and Gay Studies</w:t>
      </w:r>
      <w:r w:rsidRPr="006D7809">
        <w:rPr>
          <w:rFonts w:ascii="Optima" w:hAnsi="Optima" w:cs="Arial"/>
        </w:rPr>
        <w:t xml:space="preserve"> 30.1 (January 2024): 80-101.</w:t>
      </w:r>
    </w:p>
    <w:p w14:paraId="3E36B0EB" w14:textId="77777777" w:rsidR="00D904D4" w:rsidRPr="006D7809" w:rsidRDefault="00D904D4" w:rsidP="00F630FD">
      <w:pPr>
        <w:widowControl w:val="0"/>
        <w:ind w:left="720"/>
        <w:rPr>
          <w:rFonts w:ascii="Optima" w:hAnsi="Optima" w:cs="Arial"/>
        </w:rPr>
      </w:pPr>
    </w:p>
    <w:p w14:paraId="4F4A5691" w14:textId="1282A701" w:rsidR="00841307" w:rsidRPr="006D7809" w:rsidRDefault="00841307" w:rsidP="00F630FD">
      <w:pPr>
        <w:widowControl w:val="0"/>
        <w:ind w:left="720"/>
        <w:rPr>
          <w:rFonts w:ascii="Optima" w:hAnsi="Optima" w:cs="Arial"/>
        </w:rPr>
      </w:pPr>
      <w:proofErr w:type="spellStart"/>
      <w:r w:rsidRPr="006D7809">
        <w:rPr>
          <w:rFonts w:ascii="Optima" w:hAnsi="Optima" w:cs="Arial"/>
        </w:rPr>
        <w:t>K’eguro</w:t>
      </w:r>
      <w:proofErr w:type="spellEnd"/>
      <w:r w:rsidRPr="006D7809">
        <w:rPr>
          <w:rFonts w:ascii="Optima" w:hAnsi="Optima" w:cs="Arial"/>
        </w:rPr>
        <w:t xml:space="preserve"> Macharia</w:t>
      </w:r>
      <w:r w:rsidR="00472B76">
        <w:rPr>
          <w:rFonts w:ascii="Optima" w:hAnsi="Optima" w:cs="Arial"/>
        </w:rPr>
        <w:t xml:space="preserve"> and Joseph M. Pierce</w:t>
      </w:r>
      <w:r w:rsidRPr="006D7809">
        <w:rPr>
          <w:rFonts w:ascii="Optima" w:hAnsi="Optima" w:cs="Arial"/>
        </w:rPr>
        <w:t xml:space="preserve">, “Child of Rupture, Child of Silence,” </w:t>
      </w:r>
      <w:r w:rsidR="00472B76">
        <w:rPr>
          <w:rFonts w:ascii="Optima" w:hAnsi="Optima" w:cs="Arial"/>
        </w:rPr>
        <w:t xml:space="preserve">in </w:t>
      </w:r>
      <w:r w:rsidR="00472B76" w:rsidRPr="00472B76">
        <w:rPr>
          <w:rFonts w:ascii="Optima" w:hAnsi="Optima" w:cs="Arial"/>
          <w:i/>
          <w:iCs/>
        </w:rPr>
        <w:t>A Questionnaire on Diaspora and the Modern</w:t>
      </w:r>
      <w:r w:rsidR="00472B76">
        <w:rPr>
          <w:rFonts w:ascii="Optima" w:hAnsi="Optima" w:cs="Arial"/>
        </w:rPr>
        <w:t xml:space="preserve">. </w:t>
      </w:r>
      <w:r w:rsidRPr="006D7809">
        <w:rPr>
          <w:rFonts w:ascii="Optima" w:hAnsi="Optima" w:cs="Arial"/>
          <w:i/>
          <w:iCs/>
        </w:rPr>
        <w:t>October</w:t>
      </w:r>
      <w:r w:rsidRPr="006D7809">
        <w:rPr>
          <w:rFonts w:ascii="Optima" w:hAnsi="Optima" w:cs="Arial"/>
        </w:rPr>
        <w:t xml:space="preserve"> </w:t>
      </w:r>
      <w:r w:rsidR="00974848" w:rsidRPr="006D7809">
        <w:rPr>
          <w:rFonts w:ascii="Optima" w:hAnsi="Optima" w:cs="Arial"/>
        </w:rPr>
        <w:t xml:space="preserve">126.1 </w:t>
      </w:r>
      <w:r w:rsidRPr="006D7809">
        <w:rPr>
          <w:rFonts w:ascii="Optima" w:hAnsi="Optima" w:cs="Arial"/>
        </w:rPr>
        <w:t>(</w:t>
      </w:r>
      <w:r w:rsidR="00472B76">
        <w:rPr>
          <w:rFonts w:ascii="Optima" w:hAnsi="Optima" w:cs="Arial"/>
        </w:rPr>
        <w:t xml:space="preserve">Fall </w:t>
      </w:r>
      <w:r w:rsidRPr="006D7809">
        <w:rPr>
          <w:rFonts w:ascii="Optima" w:hAnsi="Optima" w:cs="Arial"/>
        </w:rPr>
        <w:t>202</w:t>
      </w:r>
      <w:r w:rsidR="00472B76">
        <w:rPr>
          <w:rFonts w:ascii="Optima" w:hAnsi="Optima" w:cs="Arial"/>
        </w:rPr>
        <w:t>3</w:t>
      </w:r>
      <w:r w:rsidRPr="006D7809">
        <w:rPr>
          <w:rFonts w:ascii="Optima" w:hAnsi="Optima" w:cs="Arial"/>
        </w:rPr>
        <w:t>)</w:t>
      </w:r>
      <w:r w:rsidR="00472B76">
        <w:rPr>
          <w:rFonts w:ascii="Optima" w:hAnsi="Optima" w:cs="Arial"/>
        </w:rPr>
        <w:t>: 53-59</w:t>
      </w:r>
      <w:r w:rsidRPr="006D7809">
        <w:rPr>
          <w:rFonts w:ascii="Optima" w:hAnsi="Optima" w:cs="Arial"/>
        </w:rPr>
        <w:t>.</w:t>
      </w:r>
    </w:p>
    <w:p w14:paraId="65BA812A" w14:textId="77777777" w:rsidR="00841307" w:rsidRPr="006D7809" w:rsidRDefault="00841307" w:rsidP="00F630FD">
      <w:pPr>
        <w:widowControl w:val="0"/>
        <w:ind w:left="720"/>
        <w:rPr>
          <w:rFonts w:ascii="Optima" w:hAnsi="Optima" w:cs="Arial"/>
        </w:rPr>
      </w:pPr>
    </w:p>
    <w:p w14:paraId="41666052" w14:textId="2E575DF5" w:rsidR="007C7020" w:rsidRPr="00472B76" w:rsidRDefault="007C7020" w:rsidP="00472B76">
      <w:pPr>
        <w:ind w:left="720"/>
        <w:contextualSpacing/>
        <w:rPr>
          <w:rFonts w:ascii="Optima" w:hAnsi="Optima" w:cs="Baskerville"/>
          <w:lang w:val="en"/>
        </w:rPr>
      </w:pPr>
      <w:r w:rsidRPr="006D7809">
        <w:rPr>
          <w:rFonts w:ascii="Optima" w:hAnsi="Optima" w:cs="Baskerville"/>
          <w:lang w:val="en"/>
        </w:rPr>
        <w:t xml:space="preserve">“Altar, Tender: Sitting with </w:t>
      </w:r>
      <w:proofErr w:type="spellStart"/>
      <w:r w:rsidRPr="006D7809">
        <w:rPr>
          <w:rFonts w:ascii="Optima" w:hAnsi="Optima" w:cs="Baskerville"/>
          <w:lang w:val="en"/>
        </w:rPr>
        <w:t>devynn</w:t>
      </w:r>
      <w:proofErr w:type="spellEnd"/>
      <w:r w:rsidRPr="006D7809">
        <w:rPr>
          <w:rFonts w:ascii="Optima" w:hAnsi="Optima" w:cs="Baskerville"/>
          <w:lang w:val="en"/>
        </w:rPr>
        <w:t xml:space="preserve"> </w:t>
      </w:r>
      <w:proofErr w:type="spellStart"/>
      <w:r w:rsidRPr="006D7809">
        <w:rPr>
          <w:rFonts w:ascii="Optima" w:hAnsi="Optima" w:cs="Baskerville"/>
          <w:lang w:val="en"/>
        </w:rPr>
        <w:t>emory’s</w:t>
      </w:r>
      <w:proofErr w:type="spellEnd"/>
      <w:r w:rsidRPr="006D7809">
        <w:rPr>
          <w:rFonts w:ascii="Optima" w:hAnsi="Optima" w:cs="Baskerville"/>
          <w:lang w:val="en"/>
        </w:rPr>
        <w:t xml:space="preserve"> </w:t>
      </w:r>
      <w:r w:rsidRPr="006D7809">
        <w:rPr>
          <w:rFonts w:ascii="Optima" w:hAnsi="Optima" w:cs="Baskerville"/>
          <w:i/>
          <w:iCs/>
          <w:lang w:val="en"/>
        </w:rPr>
        <w:t>can anybody help me hold this body</w:t>
      </w:r>
      <w:r w:rsidRPr="006D7809">
        <w:rPr>
          <w:rFonts w:ascii="Optima" w:hAnsi="Optima" w:cs="Baskerville"/>
          <w:lang w:val="en"/>
        </w:rPr>
        <w:t xml:space="preserve">,” </w:t>
      </w:r>
      <w:r w:rsidRPr="006D7809">
        <w:rPr>
          <w:rFonts w:ascii="Optima" w:hAnsi="Optima" w:cs="Baskerville"/>
          <w:i/>
          <w:iCs/>
          <w:lang w:val="en"/>
        </w:rPr>
        <w:t>Art Journal</w:t>
      </w:r>
      <w:r w:rsidRPr="006D7809">
        <w:rPr>
          <w:rFonts w:ascii="Optima" w:hAnsi="Optima" w:cs="Baskerville"/>
          <w:lang w:val="en"/>
        </w:rPr>
        <w:t xml:space="preserve"> </w:t>
      </w:r>
      <w:r w:rsidR="00224CB3" w:rsidRPr="006D7809">
        <w:rPr>
          <w:rFonts w:ascii="Optima" w:hAnsi="Optima" w:cs="Baskerville"/>
          <w:lang w:val="en"/>
        </w:rPr>
        <w:t xml:space="preserve">82.3 </w:t>
      </w:r>
      <w:r w:rsidRPr="006D7809">
        <w:rPr>
          <w:rFonts w:ascii="Optima" w:hAnsi="Optima" w:cs="Baskerville"/>
          <w:lang w:val="en"/>
        </w:rPr>
        <w:t>(</w:t>
      </w:r>
      <w:r w:rsidR="00224CB3" w:rsidRPr="006D7809">
        <w:rPr>
          <w:rFonts w:ascii="Optima" w:hAnsi="Optima" w:cs="Baskerville"/>
          <w:lang w:val="en"/>
        </w:rPr>
        <w:t xml:space="preserve">Fall </w:t>
      </w:r>
      <w:r w:rsidRPr="006D7809">
        <w:rPr>
          <w:rFonts w:ascii="Optima" w:hAnsi="Optima" w:cs="Baskerville"/>
          <w:lang w:val="en"/>
        </w:rPr>
        <w:t>2023)</w:t>
      </w:r>
      <w:r w:rsidR="00224CB3" w:rsidRPr="006D7809">
        <w:rPr>
          <w:rFonts w:ascii="Optima" w:hAnsi="Optima" w:cs="Baskerville"/>
          <w:lang w:val="en"/>
        </w:rPr>
        <w:t>: 51-59.</w:t>
      </w:r>
    </w:p>
    <w:p w14:paraId="6FE83AAB" w14:textId="77777777" w:rsidR="00F630FD" w:rsidRPr="006D7809" w:rsidRDefault="00F630FD" w:rsidP="00F630FD">
      <w:pPr>
        <w:ind w:left="720"/>
        <w:contextualSpacing/>
        <w:rPr>
          <w:rFonts w:ascii="Optima" w:hAnsi="Optima" w:cs="Baskerville"/>
          <w:lang w:val="en"/>
        </w:rPr>
      </w:pPr>
    </w:p>
    <w:p w14:paraId="59391547" w14:textId="13F16C4E" w:rsidR="009E09E9" w:rsidRDefault="009E09E9" w:rsidP="00F630FD">
      <w:pPr>
        <w:ind w:left="720"/>
        <w:contextualSpacing/>
        <w:rPr>
          <w:rFonts w:ascii="Optima" w:hAnsi="Optima" w:cs="Baskerville"/>
          <w:lang w:val="en"/>
        </w:rPr>
      </w:pPr>
      <w:r w:rsidRPr="006D7809">
        <w:rPr>
          <w:rFonts w:ascii="Optima" w:hAnsi="Optima" w:cs="Baskerville"/>
          <w:lang w:val="en"/>
        </w:rPr>
        <w:t xml:space="preserve">“Revisiting </w:t>
      </w:r>
      <w:r w:rsidRPr="006D7809">
        <w:rPr>
          <w:rFonts w:ascii="Optima" w:hAnsi="Optima" w:cs="Baskerville"/>
          <w:i/>
          <w:iCs/>
          <w:lang w:val="en"/>
        </w:rPr>
        <w:t>Argentine Intimacies</w:t>
      </w:r>
      <w:r w:rsidRPr="006D7809">
        <w:rPr>
          <w:rFonts w:ascii="Optima" w:hAnsi="Optima" w:cs="Baskerville"/>
          <w:lang w:val="en"/>
        </w:rPr>
        <w:t xml:space="preserve">, or Why I Love-Hate the Family,” </w:t>
      </w:r>
      <w:r w:rsidRPr="006D7809">
        <w:rPr>
          <w:rFonts w:ascii="Optima" w:hAnsi="Optima" w:cs="Baskerville"/>
          <w:i/>
          <w:iCs/>
          <w:lang w:val="en"/>
        </w:rPr>
        <w:t>Cus</w:t>
      </w:r>
      <w:r w:rsidR="00472B76">
        <w:rPr>
          <w:rFonts w:ascii="Optima" w:hAnsi="Optima" w:cs="Baskerville"/>
          <w:i/>
          <w:iCs/>
          <w:lang w:val="en"/>
        </w:rPr>
        <w:t xml:space="preserve">p: Late Nineteenth and Early Twentieth Century Cultures </w:t>
      </w:r>
      <w:r w:rsidR="00472B76">
        <w:rPr>
          <w:rFonts w:ascii="Optima" w:hAnsi="Optima" w:cs="Baskerville"/>
          <w:lang w:val="en"/>
        </w:rPr>
        <w:t xml:space="preserve">1.1 </w:t>
      </w:r>
      <w:r w:rsidRPr="006D7809">
        <w:rPr>
          <w:rFonts w:ascii="Optima" w:hAnsi="Optima" w:cs="Baskerville"/>
          <w:lang w:val="en"/>
        </w:rPr>
        <w:t>(</w:t>
      </w:r>
      <w:r w:rsidR="00472B76">
        <w:rPr>
          <w:rFonts w:ascii="Optima" w:hAnsi="Optima" w:cs="Baskerville"/>
          <w:lang w:val="en"/>
        </w:rPr>
        <w:t xml:space="preserve">Winter </w:t>
      </w:r>
      <w:r w:rsidRPr="006D7809">
        <w:rPr>
          <w:rFonts w:ascii="Optima" w:hAnsi="Optima" w:cs="Baskerville"/>
          <w:lang w:val="en"/>
        </w:rPr>
        <w:t>2023)</w:t>
      </w:r>
      <w:r w:rsidR="00472B76">
        <w:rPr>
          <w:rFonts w:ascii="Optima" w:hAnsi="Optima" w:cs="Baskerville"/>
          <w:lang w:val="en"/>
        </w:rPr>
        <w:t>: 66-74</w:t>
      </w:r>
      <w:r w:rsidRPr="006D7809">
        <w:rPr>
          <w:rFonts w:ascii="Optima" w:hAnsi="Optima" w:cs="Baskerville"/>
          <w:lang w:val="en"/>
        </w:rPr>
        <w:t>.</w:t>
      </w:r>
      <w:r w:rsidR="00D177DE" w:rsidRPr="006D7809">
        <w:rPr>
          <w:rFonts w:ascii="Optima" w:hAnsi="Optima" w:cs="Baskerville"/>
          <w:lang w:val="en"/>
        </w:rPr>
        <w:t xml:space="preserve"> </w:t>
      </w:r>
    </w:p>
    <w:p w14:paraId="74D522CE" w14:textId="77777777" w:rsidR="00472B76" w:rsidRDefault="00472B76" w:rsidP="00F630FD">
      <w:pPr>
        <w:ind w:left="720"/>
        <w:contextualSpacing/>
        <w:rPr>
          <w:rFonts w:ascii="Optima" w:hAnsi="Optima" w:cs="Baskerville"/>
          <w:lang w:val="en"/>
        </w:rPr>
      </w:pPr>
    </w:p>
    <w:p w14:paraId="6E67DEF3" w14:textId="4FD80C29" w:rsidR="00472B76" w:rsidRPr="00472B76" w:rsidRDefault="00472B76" w:rsidP="00472B76">
      <w:pPr>
        <w:widowControl w:val="0"/>
        <w:ind w:left="720"/>
        <w:rPr>
          <w:rFonts w:ascii="Optima" w:hAnsi="Optima" w:cs="Arial"/>
        </w:rPr>
      </w:pPr>
      <w:r w:rsidRPr="006D7809">
        <w:rPr>
          <w:rFonts w:ascii="Optima" w:hAnsi="Optima" w:cs="Arial"/>
        </w:rPr>
        <w:t xml:space="preserve">“Transgressing Settler Borders: Grounded Relationalities in Abiayala” with Anne Lambright, Kelly McDonough, Joseph M. Pierce, and Shannon Speed. </w:t>
      </w:r>
      <w:r w:rsidRPr="006D7809">
        <w:rPr>
          <w:rFonts w:ascii="Optima" w:hAnsi="Optima" w:cs="Arial"/>
          <w:i/>
          <w:iCs/>
        </w:rPr>
        <w:t>World Humanities Report</w:t>
      </w:r>
      <w:r w:rsidRPr="006D7809">
        <w:rPr>
          <w:rFonts w:ascii="Optima" w:hAnsi="Optima" w:cs="Arial"/>
        </w:rPr>
        <w:t>, CHCI, 202</w:t>
      </w:r>
      <w:r>
        <w:rPr>
          <w:rFonts w:ascii="Optima" w:hAnsi="Optima" w:cs="Arial"/>
        </w:rPr>
        <w:t>2</w:t>
      </w:r>
      <w:r w:rsidRPr="006D7809">
        <w:rPr>
          <w:rFonts w:ascii="Optima" w:hAnsi="Optima" w:cs="Arial"/>
        </w:rPr>
        <w:t xml:space="preserve">.   </w:t>
      </w:r>
    </w:p>
    <w:p w14:paraId="23B6A7AE" w14:textId="77777777" w:rsidR="00D443BB" w:rsidRPr="006D7809" w:rsidRDefault="00D443BB" w:rsidP="00F630FD">
      <w:pPr>
        <w:ind w:left="720"/>
        <w:contextualSpacing/>
        <w:rPr>
          <w:rFonts w:ascii="Optima" w:hAnsi="Optima" w:cs="Baskerville"/>
          <w:lang w:val="en"/>
        </w:rPr>
      </w:pPr>
    </w:p>
    <w:p w14:paraId="3982BA03" w14:textId="44D7D73D" w:rsidR="00D443BB" w:rsidRPr="006D7809" w:rsidRDefault="00D443BB" w:rsidP="00DB0FB6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Joseph M. Pierce, María Amelia Viteri, Diego </w:t>
      </w:r>
      <w:proofErr w:type="spellStart"/>
      <w:r w:rsidRPr="006D7809">
        <w:rPr>
          <w:rFonts w:ascii="Optima" w:hAnsi="Optima" w:cs="Baskerville"/>
        </w:rPr>
        <w:t>Falconí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Trávez</w:t>
      </w:r>
      <w:proofErr w:type="spellEnd"/>
      <w:r w:rsidRPr="006D7809">
        <w:rPr>
          <w:rFonts w:ascii="Optima" w:hAnsi="Optima" w:cs="Baskerville"/>
        </w:rPr>
        <w:t>, Salvador Vidal-Ortiz, and Lourdes Martínez-</w:t>
      </w:r>
      <w:proofErr w:type="spellStart"/>
      <w:r w:rsidRPr="006D7809">
        <w:rPr>
          <w:rFonts w:ascii="Optima" w:hAnsi="Optima" w:cs="Baskerville"/>
        </w:rPr>
        <w:t>Echazábal</w:t>
      </w:r>
      <w:proofErr w:type="spellEnd"/>
      <w:r w:rsidRPr="006D7809">
        <w:rPr>
          <w:rFonts w:ascii="Optima" w:hAnsi="Optima" w:cs="Baskerville"/>
        </w:rPr>
        <w:t>.</w:t>
      </w:r>
      <w:r w:rsidRPr="006D7809">
        <w:rPr>
          <w:rFonts w:ascii="Optima" w:hAnsi="Optima" w:cs="Baskerville"/>
          <w:bCs/>
        </w:rPr>
        <w:t xml:space="preserve"> “Introduction: Queer/</w:t>
      </w:r>
      <w:proofErr w:type="spellStart"/>
      <w:r w:rsidRPr="006D7809">
        <w:rPr>
          <w:rFonts w:ascii="Optima" w:hAnsi="Optima" w:cs="Baskerville"/>
          <w:bCs/>
        </w:rPr>
        <w:t>Cuir</w:t>
      </w:r>
      <w:proofErr w:type="spellEnd"/>
      <w:r w:rsidRPr="006D7809">
        <w:rPr>
          <w:rFonts w:ascii="Optima" w:hAnsi="Optima" w:cs="Baskerville"/>
          <w:bCs/>
        </w:rPr>
        <w:t xml:space="preserve"> </w:t>
      </w:r>
      <w:proofErr w:type="spellStart"/>
      <w:r w:rsidRPr="006D7809">
        <w:rPr>
          <w:rFonts w:ascii="Optima" w:hAnsi="Optima" w:cs="Baskerville"/>
          <w:bCs/>
        </w:rPr>
        <w:t>Américas</w:t>
      </w:r>
      <w:proofErr w:type="spellEnd"/>
      <w:r w:rsidRPr="006D7809">
        <w:rPr>
          <w:rFonts w:ascii="Optima" w:hAnsi="Optima" w:cs="Baskerville"/>
          <w:bCs/>
        </w:rPr>
        <w:t xml:space="preserve">: Translation, Decoloniality, and the Incommensurable.” </w:t>
      </w:r>
      <w:r w:rsidRPr="006D7809">
        <w:rPr>
          <w:rFonts w:ascii="Optima" w:hAnsi="Optima" w:cs="Baskerville"/>
          <w:i/>
        </w:rPr>
        <w:t>GLQ: A Journal of Lesbian and Gay Studies</w:t>
      </w:r>
      <w:r w:rsidRPr="006D7809">
        <w:rPr>
          <w:rFonts w:ascii="Optima" w:hAnsi="Optima" w:cs="Baskerville"/>
        </w:rPr>
        <w:t xml:space="preserve"> 27.3</w:t>
      </w:r>
      <w:r w:rsidR="00DB0FB6" w:rsidRPr="006D7809">
        <w:rPr>
          <w:rFonts w:ascii="Optima" w:hAnsi="Optima" w:cs="Baskerville"/>
        </w:rPr>
        <w:t xml:space="preserve"> </w:t>
      </w:r>
      <w:r w:rsidRPr="006D7809">
        <w:rPr>
          <w:rFonts w:ascii="Optima" w:hAnsi="Optima" w:cs="Baskerville"/>
          <w:bCs/>
        </w:rPr>
        <w:t>(June 2021)</w:t>
      </w:r>
      <w:r w:rsidR="00DB0FB6" w:rsidRPr="006D7809">
        <w:rPr>
          <w:rFonts w:ascii="Optima" w:hAnsi="Optima" w:cs="Baskerville"/>
          <w:bCs/>
        </w:rPr>
        <w:t>:</w:t>
      </w:r>
      <w:r w:rsidRPr="006D7809">
        <w:rPr>
          <w:rFonts w:ascii="Optima" w:hAnsi="Optima" w:cs="Baskerville"/>
          <w:bCs/>
        </w:rPr>
        <w:t xml:space="preserve"> </w:t>
      </w:r>
      <w:r w:rsidR="00DB0FB6" w:rsidRPr="006D7809">
        <w:rPr>
          <w:rFonts w:ascii="Optima" w:hAnsi="Optima" w:cs="Baskerville"/>
        </w:rPr>
        <w:t>321-327.</w:t>
      </w:r>
    </w:p>
    <w:p w14:paraId="006B7A6B" w14:textId="77777777" w:rsidR="007445A2" w:rsidRPr="006D7809" w:rsidRDefault="007445A2" w:rsidP="00940F85">
      <w:pPr>
        <w:ind w:left="720"/>
        <w:contextualSpacing/>
        <w:rPr>
          <w:rFonts w:ascii="Optima" w:hAnsi="Optima" w:cs="Baskerville"/>
          <w:lang w:val="en"/>
        </w:rPr>
      </w:pPr>
    </w:p>
    <w:p w14:paraId="306501E2" w14:textId="45CE5EAD" w:rsidR="00ED00D5" w:rsidRPr="006D7809" w:rsidRDefault="00335E9F" w:rsidP="00940F85">
      <w:pPr>
        <w:ind w:left="720"/>
        <w:contextualSpacing/>
        <w:rPr>
          <w:rFonts w:ascii="Optima" w:hAnsi="Optima" w:cs="Baskerville"/>
          <w:lang w:val="en"/>
        </w:rPr>
      </w:pPr>
      <w:r w:rsidRPr="006D7809">
        <w:rPr>
          <w:rFonts w:ascii="Optima" w:hAnsi="Optima" w:cs="Baskerville"/>
          <w:lang w:val="en"/>
        </w:rPr>
        <w:t>“</w:t>
      </w:r>
      <w:r w:rsidRPr="006D7809">
        <w:rPr>
          <w:rFonts w:ascii="Optima" w:hAnsi="Optima" w:cs="Baskerville"/>
          <w:lang w:val="es-ES"/>
        </w:rPr>
        <w:t>El impasse deseante: traducciones, malentendidos y racismo en Chile.”</w:t>
      </w:r>
      <w:r w:rsidRPr="006D7809">
        <w:rPr>
          <w:rFonts w:ascii="Optima" w:hAnsi="Optima" w:cs="Baskerville"/>
          <w:lang w:val="en"/>
        </w:rPr>
        <w:t xml:space="preserve"> </w:t>
      </w:r>
      <w:r w:rsidRPr="006D7809">
        <w:rPr>
          <w:rFonts w:ascii="Optima" w:hAnsi="Optima" w:cs="Baskerville"/>
          <w:i/>
          <w:iCs/>
          <w:lang w:val="en"/>
        </w:rPr>
        <w:t>Post(s)</w:t>
      </w:r>
      <w:r w:rsidRPr="006D7809">
        <w:rPr>
          <w:rFonts w:ascii="Optima" w:hAnsi="Optima" w:cs="Baskerville"/>
          <w:lang w:val="en"/>
        </w:rPr>
        <w:t xml:space="preserve"> 6 (202</w:t>
      </w:r>
      <w:r w:rsidR="00C428DA" w:rsidRPr="006D7809">
        <w:rPr>
          <w:rFonts w:ascii="Optima" w:hAnsi="Optima" w:cs="Baskerville"/>
          <w:lang w:val="en"/>
        </w:rPr>
        <w:t>0</w:t>
      </w:r>
      <w:r w:rsidRPr="006D7809">
        <w:rPr>
          <w:rFonts w:ascii="Optima" w:hAnsi="Optima" w:cs="Baskerville"/>
          <w:lang w:val="en"/>
        </w:rPr>
        <w:t>)</w:t>
      </w:r>
      <w:r w:rsidR="00691A87" w:rsidRPr="006D7809">
        <w:rPr>
          <w:rFonts w:ascii="Optima" w:hAnsi="Optima" w:cs="Baskerville"/>
          <w:lang w:val="en"/>
        </w:rPr>
        <w:t>.</w:t>
      </w:r>
    </w:p>
    <w:p w14:paraId="377E5455" w14:textId="77777777" w:rsidR="00ED00D5" w:rsidRPr="006D7809" w:rsidRDefault="00ED00D5" w:rsidP="00940F85">
      <w:pPr>
        <w:ind w:left="720"/>
        <w:contextualSpacing/>
        <w:rPr>
          <w:rFonts w:ascii="Optima" w:hAnsi="Optima" w:cs="Baskerville"/>
          <w:lang w:val="en"/>
        </w:rPr>
      </w:pPr>
    </w:p>
    <w:p w14:paraId="330ADC41" w14:textId="710772DC" w:rsidR="00940F85" w:rsidRPr="006D7809" w:rsidRDefault="00940F85" w:rsidP="00940F85">
      <w:pPr>
        <w:ind w:left="720"/>
        <w:contextualSpacing/>
        <w:rPr>
          <w:rFonts w:ascii="Optima" w:hAnsi="Optima" w:cs="Baskerville"/>
          <w:lang w:val="en"/>
        </w:rPr>
      </w:pPr>
      <w:r w:rsidRPr="006D7809">
        <w:rPr>
          <w:rFonts w:ascii="Optima" w:hAnsi="Optima" w:cs="Baskerville"/>
          <w:lang w:val="en"/>
        </w:rPr>
        <w:t xml:space="preserve">Pierce, Joseph M. and Manu Samriti Chander, “Cousin Theory: Brown Kinship and the Nineteenth-Century Domestic Novel.” </w:t>
      </w:r>
      <w:r w:rsidRPr="006D7809">
        <w:rPr>
          <w:rFonts w:ascii="Optima" w:hAnsi="Optima" w:cs="Baskerville"/>
          <w:i/>
          <w:iCs/>
          <w:lang w:val="en"/>
        </w:rPr>
        <w:t>Victorian Studies</w:t>
      </w:r>
      <w:r w:rsidRPr="006D7809">
        <w:rPr>
          <w:rFonts w:ascii="Optima" w:hAnsi="Optima" w:cs="Baskerville"/>
          <w:lang w:val="en"/>
        </w:rPr>
        <w:t xml:space="preserve"> 62:3 (2020)</w:t>
      </w:r>
      <w:r w:rsidR="00691A87" w:rsidRPr="006D7809">
        <w:rPr>
          <w:rFonts w:ascii="Optima" w:hAnsi="Optima" w:cs="Baskerville"/>
          <w:lang w:val="en"/>
        </w:rPr>
        <w:t>.</w:t>
      </w:r>
    </w:p>
    <w:p w14:paraId="3C0AAFE9" w14:textId="77777777" w:rsidR="00940F85" w:rsidRPr="006D7809" w:rsidRDefault="00940F85" w:rsidP="00927208">
      <w:pPr>
        <w:ind w:left="720"/>
        <w:contextualSpacing/>
        <w:rPr>
          <w:rFonts w:ascii="Optima" w:hAnsi="Optima" w:cs="Baskerville"/>
        </w:rPr>
      </w:pPr>
    </w:p>
    <w:p w14:paraId="4567CA50" w14:textId="30292BED" w:rsidR="00927208" w:rsidRPr="006D7809" w:rsidRDefault="00927208" w:rsidP="00927208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“I Monster: Embodying Trans and </w:t>
      </w:r>
      <w:proofErr w:type="spellStart"/>
      <w:r w:rsidRPr="006D7809">
        <w:rPr>
          <w:rFonts w:ascii="Optima" w:hAnsi="Optima" w:cs="Baskerville"/>
          <w:i/>
        </w:rPr>
        <w:t>Travesti</w:t>
      </w:r>
      <w:proofErr w:type="spellEnd"/>
      <w:r w:rsidRPr="006D7809">
        <w:rPr>
          <w:rFonts w:ascii="Optima" w:hAnsi="Optima" w:cs="Baskerville"/>
        </w:rPr>
        <w:t xml:space="preserve"> Resistance in Latin America.” </w:t>
      </w:r>
      <w:r w:rsidRPr="006D7809">
        <w:rPr>
          <w:rFonts w:ascii="Optima" w:hAnsi="Optima" w:cs="Baskerville"/>
          <w:i/>
        </w:rPr>
        <w:t>Latin American Research Review</w:t>
      </w:r>
      <w:r w:rsidRPr="006D7809">
        <w:rPr>
          <w:rFonts w:ascii="Optima" w:hAnsi="Optima" w:cs="Baskerville"/>
        </w:rPr>
        <w:t xml:space="preserve"> 55:2 (2020)</w:t>
      </w:r>
      <w:r w:rsidR="00691A87" w:rsidRPr="006D7809">
        <w:rPr>
          <w:rFonts w:ascii="Optima" w:hAnsi="Optima" w:cs="Baskerville"/>
        </w:rPr>
        <w:t>.</w:t>
      </w:r>
    </w:p>
    <w:p w14:paraId="30CD8B22" w14:textId="585F7622" w:rsidR="0027099F" w:rsidRPr="006D7809" w:rsidRDefault="0027099F" w:rsidP="00927208">
      <w:pPr>
        <w:ind w:left="720"/>
        <w:contextualSpacing/>
        <w:rPr>
          <w:rFonts w:ascii="Optima" w:hAnsi="Optima" w:cs="Baskerville"/>
        </w:rPr>
      </w:pPr>
    </w:p>
    <w:p w14:paraId="59947060" w14:textId="77777777" w:rsidR="0027099F" w:rsidRPr="006D7809" w:rsidRDefault="0027099F" w:rsidP="0027099F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 xml:space="preserve">Awarded the 2021 LARR-University of Florida Article Award for the best </w:t>
      </w:r>
    </w:p>
    <w:p w14:paraId="6143EDEF" w14:textId="003FAB1A" w:rsidR="0027099F" w:rsidRPr="006D7809" w:rsidRDefault="0027099F" w:rsidP="0027099F">
      <w:pPr>
        <w:ind w:left="144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research article published by the </w:t>
      </w:r>
      <w:r w:rsidRPr="006D7809">
        <w:rPr>
          <w:rFonts w:ascii="Optima" w:hAnsi="Optima" w:cs="Baskerville"/>
          <w:i/>
          <w:iCs/>
        </w:rPr>
        <w:t>Latin American Research Review</w:t>
      </w:r>
      <w:r w:rsidRPr="006D7809">
        <w:rPr>
          <w:rFonts w:ascii="Optima" w:hAnsi="Optima" w:cs="Baskerville"/>
        </w:rPr>
        <w:t xml:space="preserve"> (LARR).</w:t>
      </w:r>
    </w:p>
    <w:p w14:paraId="16F7DCD0" w14:textId="3DDEE317" w:rsidR="00D87FA1" w:rsidRPr="006D7809" w:rsidRDefault="00D87FA1" w:rsidP="00927208">
      <w:pPr>
        <w:ind w:left="720"/>
        <w:contextualSpacing/>
        <w:rPr>
          <w:rFonts w:ascii="Optima" w:hAnsi="Optima" w:cs="Baskerville"/>
        </w:rPr>
      </w:pPr>
    </w:p>
    <w:p w14:paraId="2ABAC6CB" w14:textId="3686EB8E" w:rsidR="00D87FA1" w:rsidRPr="006D7809" w:rsidRDefault="00D87FA1" w:rsidP="00D87FA1">
      <w:pPr>
        <w:ind w:left="144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Spanish translation: “</w:t>
      </w:r>
      <w:proofErr w:type="spellStart"/>
      <w:r w:rsidRPr="006D7809">
        <w:rPr>
          <w:rFonts w:ascii="Optima" w:hAnsi="Optima" w:cs="Baskerville"/>
        </w:rPr>
        <w:t>Yo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monstrúo</w:t>
      </w:r>
      <w:proofErr w:type="spellEnd"/>
      <w:r w:rsidRPr="006D7809">
        <w:rPr>
          <w:rFonts w:ascii="Optima" w:hAnsi="Optima" w:cs="Baskerville"/>
        </w:rPr>
        <w:t xml:space="preserve">: </w:t>
      </w:r>
      <w:proofErr w:type="spellStart"/>
      <w:r w:rsidRPr="006D7809">
        <w:rPr>
          <w:rFonts w:ascii="Optima" w:hAnsi="Optima" w:cs="Baskerville"/>
        </w:rPr>
        <w:t>Encarnando</w:t>
      </w:r>
      <w:proofErr w:type="spellEnd"/>
      <w:r w:rsidRPr="006D7809">
        <w:rPr>
          <w:rFonts w:ascii="Optima" w:hAnsi="Optima" w:cs="Baskerville"/>
        </w:rPr>
        <w:t xml:space="preserve"> la </w:t>
      </w:r>
      <w:proofErr w:type="spellStart"/>
      <w:r w:rsidRPr="006D7809">
        <w:rPr>
          <w:rFonts w:ascii="Optima" w:hAnsi="Optima" w:cs="Baskerville"/>
        </w:rPr>
        <w:t>resistencia</w:t>
      </w:r>
      <w:proofErr w:type="spellEnd"/>
      <w:r w:rsidRPr="006D7809">
        <w:rPr>
          <w:rFonts w:ascii="Optima" w:hAnsi="Optima" w:cs="Baskerville"/>
        </w:rPr>
        <w:t xml:space="preserve"> trans y </w:t>
      </w:r>
      <w:proofErr w:type="spellStart"/>
      <w:r w:rsidRPr="006D7809">
        <w:rPr>
          <w:rFonts w:ascii="Optima" w:hAnsi="Optima" w:cs="Baskerville"/>
        </w:rPr>
        <w:t>travesti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en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Latinoamérica</w:t>
      </w:r>
      <w:proofErr w:type="spellEnd"/>
      <w:r w:rsidRPr="006D7809">
        <w:rPr>
          <w:rFonts w:ascii="Optima" w:hAnsi="Optima" w:cs="Baskerville"/>
        </w:rPr>
        <w:t xml:space="preserve">.” Translated by </w:t>
      </w:r>
      <w:proofErr w:type="spellStart"/>
      <w:r w:rsidRPr="006D7809">
        <w:rPr>
          <w:rFonts w:ascii="Optima" w:hAnsi="Optima" w:cs="Baskerville"/>
        </w:rPr>
        <w:t>Ramsés</w:t>
      </w:r>
      <w:proofErr w:type="spellEnd"/>
      <w:r w:rsidRPr="006D7809">
        <w:rPr>
          <w:rFonts w:ascii="Optima" w:hAnsi="Optima" w:cs="Baskerville"/>
        </w:rPr>
        <w:t xml:space="preserve"> Martínez (Marica </w:t>
      </w:r>
      <w:proofErr w:type="spellStart"/>
      <w:r w:rsidRPr="006D7809">
        <w:rPr>
          <w:rFonts w:ascii="Optima" w:hAnsi="Optima" w:cs="Baskerville"/>
        </w:rPr>
        <w:t>Desencantada</w:t>
      </w:r>
      <w:proofErr w:type="spellEnd"/>
      <w:r w:rsidRPr="006D7809">
        <w:rPr>
          <w:rFonts w:ascii="Optima" w:hAnsi="Optima" w:cs="Baskerville"/>
        </w:rPr>
        <w:t xml:space="preserve">). </w:t>
      </w:r>
      <w:r w:rsidR="001B0734" w:rsidRPr="006D7809">
        <w:rPr>
          <w:rFonts w:ascii="Optima" w:hAnsi="Optima" w:cs="Baskerville"/>
          <w:i/>
          <w:iCs/>
        </w:rPr>
        <w:t xml:space="preserve">El </w:t>
      </w:r>
      <w:proofErr w:type="spellStart"/>
      <w:r w:rsidR="001B0734" w:rsidRPr="006D7809">
        <w:rPr>
          <w:rFonts w:ascii="Optima" w:hAnsi="Optima" w:cs="Baskerville"/>
          <w:i/>
          <w:iCs/>
        </w:rPr>
        <w:t>lugar</w:t>
      </w:r>
      <w:proofErr w:type="spellEnd"/>
      <w:r w:rsidR="001B0734" w:rsidRPr="006D7809">
        <w:rPr>
          <w:rFonts w:ascii="Optima" w:hAnsi="Optima" w:cs="Baskerville"/>
          <w:i/>
          <w:iCs/>
        </w:rPr>
        <w:t xml:space="preserve"> sin </w:t>
      </w:r>
      <w:proofErr w:type="spellStart"/>
      <w:r w:rsidR="001B0734" w:rsidRPr="006D7809">
        <w:rPr>
          <w:rFonts w:ascii="Optima" w:hAnsi="Optima" w:cs="Baskerville"/>
          <w:i/>
          <w:iCs/>
        </w:rPr>
        <w:t>límites</w:t>
      </w:r>
      <w:proofErr w:type="spellEnd"/>
      <w:r w:rsidR="001B0734" w:rsidRPr="006D7809">
        <w:rPr>
          <w:rFonts w:ascii="Optima" w:hAnsi="Optima" w:cs="Baskerville"/>
        </w:rPr>
        <w:t xml:space="preserve"> 4 (October 2020)</w:t>
      </w:r>
      <w:r w:rsidR="00691A87" w:rsidRPr="006D7809">
        <w:rPr>
          <w:rFonts w:ascii="Optima" w:hAnsi="Optima" w:cs="Baskerville"/>
        </w:rPr>
        <w:t>.</w:t>
      </w:r>
    </w:p>
    <w:p w14:paraId="43078FB7" w14:textId="77777777" w:rsidR="00927208" w:rsidRPr="006D7809" w:rsidRDefault="00927208" w:rsidP="00927208">
      <w:pPr>
        <w:ind w:left="720"/>
        <w:contextualSpacing/>
        <w:rPr>
          <w:rFonts w:ascii="Optima" w:hAnsi="Optima" w:cs="Baskerville"/>
        </w:rPr>
      </w:pPr>
    </w:p>
    <w:p w14:paraId="49F69E77" w14:textId="2DF5D8C6" w:rsidR="00E83CB5" w:rsidRPr="006D7809" w:rsidRDefault="00EC495B" w:rsidP="00927208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“</w:t>
      </w:r>
      <w:r w:rsidR="00E83CB5" w:rsidRPr="006D7809">
        <w:rPr>
          <w:rFonts w:ascii="Optima" w:hAnsi="Optima" w:cs="Baskerville"/>
        </w:rPr>
        <w:t xml:space="preserve">Adopted: Trace, </w:t>
      </w:r>
      <w:r w:rsidRPr="006D7809">
        <w:rPr>
          <w:rFonts w:ascii="Optima" w:hAnsi="Optima" w:cs="Baskerville"/>
        </w:rPr>
        <w:t xml:space="preserve">Blood, and Native Authenticity.” </w:t>
      </w:r>
      <w:r w:rsidRPr="006D7809">
        <w:rPr>
          <w:rFonts w:ascii="Optima" w:hAnsi="Optima" w:cs="Baskerville"/>
          <w:i/>
        </w:rPr>
        <w:t>Critical Ethnic Studies</w:t>
      </w:r>
      <w:r w:rsidR="00E576E7" w:rsidRPr="006D7809">
        <w:rPr>
          <w:rFonts w:ascii="Optima" w:hAnsi="Optima" w:cs="Baskerville"/>
        </w:rPr>
        <w:t xml:space="preserve"> </w:t>
      </w:r>
      <w:r w:rsidR="00DE64EB" w:rsidRPr="006D7809">
        <w:rPr>
          <w:rFonts w:ascii="Optima" w:hAnsi="Optima" w:cs="Baskerville"/>
        </w:rPr>
        <w:t xml:space="preserve">3:2 </w:t>
      </w:r>
      <w:r w:rsidR="00E576E7" w:rsidRPr="006D7809">
        <w:rPr>
          <w:rFonts w:ascii="Optima" w:hAnsi="Optima" w:cs="Baskerville"/>
        </w:rPr>
        <w:t>(Fall 2017)</w:t>
      </w:r>
      <w:r w:rsidR="00DC7EA0" w:rsidRPr="006D7809">
        <w:rPr>
          <w:rFonts w:ascii="Optima" w:hAnsi="Optima" w:cs="Baskerville"/>
        </w:rPr>
        <w:t>.</w:t>
      </w:r>
    </w:p>
    <w:p w14:paraId="54A0552C" w14:textId="77777777" w:rsidR="00396D48" w:rsidRPr="006D7809" w:rsidRDefault="00396D48" w:rsidP="00927208">
      <w:pPr>
        <w:ind w:left="720"/>
        <w:contextualSpacing/>
        <w:rPr>
          <w:rFonts w:ascii="Optima" w:hAnsi="Optima" w:cs="Baskerville"/>
        </w:rPr>
      </w:pPr>
    </w:p>
    <w:p w14:paraId="77496B89" w14:textId="77777777" w:rsidR="00396D48" w:rsidRPr="006D7809" w:rsidRDefault="00396D48" w:rsidP="00396D48">
      <w:pPr>
        <w:ind w:firstLine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“</w:t>
      </w:r>
      <w:proofErr w:type="spellStart"/>
      <w:r w:rsidRPr="006D7809">
        <w:rPr>
          <w:rFonts w:ascii="Optima" w:hAnsi="Optima" w:cs="Baskerville"/>
        </w:rPr>
        <w:t>Travestis</w:t>
      </w:r>
      <w:proofErr w:type="spellEnd"/>
      <w:r w:rsidRPr="006D7809">
        <w:rPr>
          <w:rFonts w:ascii="Optima" w:hAnsi="Optima" w:cs="Baskerville"/>
        </w:rPr>
        <w:t xml:space="preserve">, </w:t>
      </w:r>
      <w:proofErr w:type="spellStart"/>
      <w:r w:rsidRPr="006D7809">
        <w:rPr>
          <w:rFonts w:ascii="Optima" w:hAnsi="Optima" w:cs="Baskerville"/>
        </w:rPr>
        <w:t>negras</w:t>
      </w:r>
      <w:proofErr w:type="spellEnd"/>
      <w:r w:rsidRPr="006D7809">
        <w:rPr>
          <w:rFonts w:ascii="Optima" w:hAnsi="Optima" w:cs="Baskerville"/>
        </w:rPr>
        <w:t xml:space="preserve">, </w:t>
      </w:r>
      <w:proofErr w:type="spellStart"/>
      <w:r w:rsidRPr="006D7809">
        <w:rPr>
          <w:rFonts w:ascii="Optima" w:hAnsi="Optima" w:cs="Baskerville"/>
        </w:rPr>
        <w:t>maricas</w:t>
      </w:r>
      <w:proofErr w:type="spellEnd"/>
      <w:r w:rsidRPr="006D7809">
        <w:rPr>
          <w:rFonts w:ascii="Optima" w:hAnsi="Optima" w:cs="Baskerville"/>
        </w:rPr>
        <w:t xml:space="preserve">, </w:t>
      </w:r>
      <w:proofErr w:type="spellStart"/>
      <w:r w:rsidRPr="006D7809">
        <w:rPr>
          <w:rFonts w:ascii="Optima" w:hAnsi="Optima" w:cs="Baskerville"/>
        </w:rPr>
        <w:t>boricuas</w:t>
      </w:r>
      <w:proofErr w:type="spellEnd"/>
      <w:r w:rsidRPr="006D7809">
        <w:rPr>
          <w:rFonts w:ascii="Optima" w:hAnsi="Optima" w:cs="Baskerville"/>
        </w:rPr>
        <w:t>”</w:t>
      </w:r>
      <w:r w:rsidRPr="006D7809">
        <w:rPr>
          <w:rFonts w:ascii="Optima" w:hAnsi="Optima" w:cs="Baskerville"/>
          <w:i/>
        </w:rPr>
        <w:t xml:space="preserve"> QED</w:t>
      </w:r>
      <w:r w:rsidRPr="006D7809">
        <w:rPr>
          <w:rFonts w:ascii="Optima" w:hAnsi="Optima" w:cs="Baskerville"/>
        </w:rPr>
        <w:t xml:space="preserve"> 3.3 (October 2016).</w:t>
      </w:r>
    </w:p>
    <w:p w14:paraId="22F705A8" w14:textId="77777777" w:rsidR="00396D48" w:rsidRPr="006D7809" w:rsidRDefault="00396D48" w:rsidP="00396D48">
      <w:pPr>
        <w:ind w:left="720"/>
        <w:contextualSpacing/>
        <w:rPr>
          <w:rFonts w:ascii="Optima" w:hAnsi="Optima" w:cs="Baskerville"/>
        </w:rPr>
      </w:pPr>
    </w:p>
    <w:p w14:paraId="101B5A47" w14:textId="3ACF1DE1" w:rsidR="00396D48" w:rsidRPr="006D7809" w:rsidRDefault="00396D48" w:rsidP="00396D48">
      <w:pPr>
        <w:ind w:left="720" w:firstLine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English translation</w:t>
      </w:r>
      <w:r w:rsidR="005B288F" w:rsidRPr="006D7809">
        <w:rPr>
          <w:rFonts w:ascii="Optima" w:hAnsi="Optima" w:cs="Baskerville"/>
        </w:rPr>
        <w:t>:</w:t>
      </w:r>
      <w:r w:rsidRPr="006D7809">
        <w:rPr>
          <w:rFonts w:ascii="Optima" w:hAnsi="Optima" w:cs="Baskerville"/>
        </w:rPr>
        <w:t xml:space="preserve"> “Our Queer Breath.” </w:t>
      </w:r>
      <w:r w:rsidRPr="006D7809">
        <w:rPr>
          <w:rFonts w:ascii="Optima" w:hAnsi="Optima" w:cs="Baskerville"/>
          <w:i/>
        </w:rPr>
        <w:t>QED</w:t>
      </w:r>
      <w:r w:rsidRPr="006D7809">
        <w:rPr>
          <w:rFonts w:ascii="Optima" w:hAnsi="Optima" w:cs="Baskerville"/>
        </w:rPr>
        <w:t xml:space="preserve"> 3.3 (October 2016).</w:t>
      </w:r>
    </w:p>
    <w:p w14:paraId="3D7D01F2" w14:textId="77777777" w:rsidR="001C5EF1" w:rsidRPr="006D7809" w:rsidRDefault="001C5EF1" w:rsidP="00DC7EA0">
      <w:pPr>
        <w:contextualSpacing/>
        <w:rPr>
          <w:rFonts w:ascii="Optima" w:hAnsi="Optima" w:cs="Baskerville"/>
          <w:lang w:val="es-ES"/>
        </w:rPr>
      </w:pPr>
    </w:p>
    <w:p w14:paraId="7FC07CD9" w14:textId="77777777" w:rsidR="00C2209A" w:rsidRPr="006D7809" w:rsidRDefault="006B6390" w:rsidP="00C2209A">
      <w:pPr>
        <w:ind w:left="720"/>
        <w:contextualSpacing/>
        <w:rPr>
          <w:rFonts w:ascii="Optima" w:hAnsi="Optima" w:cs="Baskerville"/>
          <w:lang w:val="en-CA"/>
        </w:rPr>
      </w:pPr>
      <w:r w:rsidRPr="006D7809">
        <w:rPr>
          <w:rFonts w:ascii="Optima" w:hAnsi="Optima" w:cs="Baskerville"/>
          <w:lang w:val="es-ES"/>
        </w:rPr>
        <w:t xml:space="preserve">“‘Usted no es hombre para esas cosas’: Masculinidad y renegación en la obra de Carlos O. Bunge.” </w:t>
      </w:r>
      <w:r w:rsidRPr="006D7809">
        <w:rPr>
          <w:rFonts w:ascii="Optima" w:hAnsi="Optima" w:cs="Baskerville"/>
          <w:i/>
          <w:lang w:val="es-ES"/>
        </w:rPr>
        <w:t>Taller de letras</w:t>
      </w:r>
      <w:r w:rsidR="000A685B" w:rsidRPr="006D7809">
        <w:rPr>
          <w:rFonts w:ascii="Optima" w:hAnsi="Optima" w:cs="Baskerville"/>
          <w:lang w:val="es-ES"/>
        </w:rPr>
        <w:t xml:space="preserve"> </w:t>
      </w:r>
      <w:r w:rsidR="001B4816" w:rsidRPr="006D7809">
        <w:rPr>
          <w:rFonts w:ascii="Optima" w:hAnsi="Optima" w:cs="Baskerville"/>
          <w:lang w:val="en-CA"/>
        </w:rPr>
        <w:t>58 (September 2016)</w:t>
      </w:r>
      <w:r w:rsidR="000A685B" w:rsidRPr="006D7809">
        <w:rPr>
          <w:rFonts w:ascii="Optima" w:hAnsi="Optima" w:cs="Baskerville"/>
          <w:lang w:val="en-CA"/>
        </w:rPr>
        <w:t>.</w:t>
      </w:r>
    </w:p>
    <w:p w14:paraId="23A69FA7" w14:textId="77777777" w:rsidR="00396D48" w:rsidRPr="006D7809" w:rsidRDefault="00396D48" w:rsidP="00396D48">
      <w:pPr>
        <w:ind w:left="720"/>
        <w:contextualSpacing/>
        <w:rPr>
          <w:rFonts w:ascii="Optima" w:hAnsi="Optima" w:cs="Baskerville"/>
        </w:rPr>
      </w:pPr>
    </w:p>
    <w:p w14:paraId="4BC83BDD" w14:textId="4B44A624" w:rsidR="00396D48" w:rsidRPr="006D7809" w:rsidRDefault="00396D48" w:rsidP="00396D48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“Feeling, Disrupting.” </w:t>
      </w:r>
      <w:r w:rsidRPr="006D7809">
        <w:rPr>
          <w:rFonts w:ascii="Optima" w:hAnsi="Optima" w:cs="Baskerville"/>
          <w:i/>
          <w:iCs/>
        </w:rPr>
        <w:t>Biography</w:t>
      </w:r>
      <w:r w:rsidRPr="006D7809">
        <w:rPr>
          <w:rFonts w:ascii="Optima" w:hAnsi="Optima" w:cs="Baskerville"/>
        </w:rPr>
        <w:t xml:space="preserve"> 39:3 (Summer 2016).</w:t>
      </w:r>
    </w:p>
    <w:p w14:paraId="16828C2B" w14:textId="77777777" w:rsidR="00C2209A" w:rsidRPr="006D7809" w:rsidRDefault="00C2209A" w:rsidP="00C2209A">
      <w:pPr>
        <w:ind w:left="720"/>
        <w:contextualSpacing/>
        <w:rPr>
          <w:rFonts w:ascii="Optima" w:hAnsi="Optima" w:cs="Baskerville"/>
          <w:lang w:val="es-ES"/>
        </w:rPr>
      </w:pPr>
    </w:p>
    <w:p w14:paraId="29480080" w14:textId="66955514" w:rsidR="00C2209A" w:rsidRPr="006D7809" w:rsidRDefault="00C2209A" w:rsidP="00C2209A">
      <w:pPr>
        <w:ind w:left="720"/>
        <w:contextualSpacing/>
        <w:rPr>
          <w:rFonts w:ascii="Optima" w:hAnsi="Optima" w:cs="Baskerville"/>
          <w:lang w:val="es-ES"/>
        </w:rPr>
      </w:pPr>
      <w:r w:rsidRPr="006D7809">
        <w:rPr>
          <w:rFonts w:ascii="Optima" w:hAnsi="Optima" w:cs="Baskerville"/>
        </w:rPr>
        <w:t>“Regulating Queer Desire</w:t>
      </w:r>
      <w:r w:rsidRPr="006D7809">
        <w:rPr>
          <w:rFonts w:ascii="Optima" w:hAnsi="Optima" w:cs="Baskerville"/>
          <w:lang w:val="es-ES"/>
        </w:rPr>
        <w:t xml:space="preserve"> in Carlos O. </w:t>
      </w:r>
      <w:proofErr w:type="spellStart"/>
      <w:r w:rsidRPr="006D7809">
        <w:rPr>
          <w:rFonts w:ascii="Optima" w:hAnsi="Optima" w:cs="Baskerville"/>
          <w:lang w:val="es-ES"/>
        </w:rPr>
        <w:t>Bunge’s</w:t>
      </w:r>
      <w:proofErr w:type="spellEnd"/>
      <w:r w:rsidRPr="006D7809">
        <w:rPr>
          <w:rFonts w:ascii="Optima" w:hAnsi="Optima" w:cs="Baskerville"/>
          <w:lang w:val="es-ES"/>
        </w:rPr>
        <w:t xml:space="preserve"> </w:t>
      </w:r>
      <w:r w:rsidRPr="006D7809">
        <w:rPr>
          <w:rFonts w:ascii="Optima" w:hAnsi="Optima" w:cs="Baskerville"/>
          <w:i/>
          <w:lang w:val="es-ES"/>
        </w:rPr>
        <w:t>La novela de la sangre</w:t>
      </w:r>
      <w:r w:rsidRPr="006D7809">
        <w:rPr>
          <w:rFonts w:ascii="Optima" w:hAnsi="Optima" w:cs="Baskerville"/>
          <w:lang w:val="es-ES"/>
        </w:rPr>
        <w:t xml:space="preserve">.” </w:t>
      </w:r>
      <w:r w:rsidRPr="006D7809">
        <w:rPr>
          <w:rFonts w:ascii="Optima" w:hAnsi="Optima" w:cs="Baskerville"/>
          <w:i/>
          <w:lang w:val="es-ES"/>
        </w:rPr>
        <w:t>Revista Hispánica Moderna</w:t>
      </w:r>
      <w:r w:rsidRPr="006D7809">
        <w:rPr>
          <w:rFonts w:ascii="Optima" w:hAnsi="Optima" w:cs="Baskerville"/>
          <w:lang w:val="es-ES"/>
        </w:rPr>
        <w:t xml:space="preserve"> 69.1 (June 2016). </w:t>
      </w:r>
    </w:p>
    <w:p w14:paraId="09EDD9CE" w14:textId="77777777" w:rsidR="00025139" w:rsidRPr="006D7809" w:rsidRDefault="00025139" w:rsidP="00C2209A">
      <w:pPr>
        <w:ind w:left="720"/>
        <w:contextualSpacing/>
        <w:rPr>
          <w:rFonts w:ascii="Optima" w:hAnsi="Optima" w:cs="Baskerville"/>
          <w:lang w:val="es-ES"/>
        </w:rPr>
      </w:pPr>
    </w:p>
    <w:p w14:paraId="00799771" w14:textId="033A2633" w:rsidR="00025139" w:rsidRPr="006D7809" w:rsidRDefault="00025139" w:rsidP="00025139">
      <w:pPr>
        <w:ind w:left="144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Awarded Honorable Mention, 2017 Ibero-American Prize for an Academic Article on the Nineteenth Century by the Nineteenth Century Section of the Latin American Studies Association. </w:t>
      </w:r>
    </w:p>
    <w:p w14:paraId="53B37835" w14:textId="77777777" w:rsidR="00025139" w:rsidRPr="006D7809" w:rsidRDefault="00025139" w:rsidP="00025139">
      <w:pPr>
        <w:ind w:left="720"/>
        <w:contextualSpacing/>
        <w:rPr>
          <w:rFonts w:ascii="Optima" w:hAnsi="Optima" w:cs="Baskerville"/>
        </w:rPr>
      </w:pPr>
    </w:p>
    <w:p w14:paraId="27175EE6" w14:textId="46C74B02" w:rsidR="00025139" w:rsidRPr="006D7809" w:rsidRDefault="00025139" w:rsidP="00025139">
      <w:pPr>
        <w:ind w:left="144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Awarded Honorable Mention, 2017 Sylvia Molloy Prize for an Academic Article by the Sexualities Studies Section of the Latin American Studies Association. </w:t>
      </w:r>
    </w:p>
    <w:p w14:paraId="5EA94777" w14:textId="77777777" w:rsidR="006B6390" w:rsidRPr="006D7809" w:rsidRDefault="006B6390" w:rsidP="006D0939">
      <w:pPr>
        <w:ind w:left="720"/>
        <w:contextualSpacing/>
        <w:rPr>
          <w:rFonts w:ascii="Optima" w:hAnsi="Optima" w:cs="Baskerville"/>
          <w:lang w:val="es-ES"/>
        </w:rPr>
      </w:pPr>
    </w:p>
    <w:p w14:paraId="1F278829" w14:textId="77777777" w:rsidR="00E411EA" w:rsidRPr="006D7809" w:rsidRDefault="00E411EA" w:rsidP="006D0939">
      <w:pPr>
        <w:ind w:left="720"/>
        <w:contextualSpacing/>
        <w:rPr>
          <w:rFonts w:ascii="Optima" w:hAnsi="Optima" w:cs="Baskerville"/>
          <w:lang w:val="es-ES"/>
        </w:rPr>
      </w:pPr>
      <w:r w:rsidRPr="006D7809">
        <w:rPr>
          <w:rFonts w:ascii="Optima" w:hAnsi="Optima" w:cs="Baskerville"/>
          <w:lang w:val="es-ES"/>
        </w:rPr>
        <w:t xml:space="preserve">“He ahí un hombre: Composite </w:t>
      </w:r>
      <w:proofErr w:type="spellStart"/>
      <w:r w:rsidRPr="006D7809">
        <w:rPr>
          <w:rFonts w:ascii="Optima" w:hAnsi="Optima" w:cs="Baskerville"/>
          <w:lang w:val="es-ES"/>
        </w:rPr>
        <w:t>Masculinity</w:t>
      </w:r>
      <w:proofErr w:type="spellEnd"/>
      <w:r w:rsidRPr="006D7809">
        <w:rPr>
          <w:rFonts w:ascii="Optima" w:hAnsi="Optima" w:cs="Baskerville"/>
          <w:lang w:val="es-ES"/>
        </w:rPr>
        <w:t xml:space="preserve"> in </w:t>
      </w:r>
      <w:r w:rsidRPr="006D7809">
        <w:rPr>
          <w:rFonts w:ascii="Optima" w:hAnsi="Optima" w:cs="Baskerville"/>
          <w:i/>
          <w:lang w:val="es-ES"/>
        </w:rPr>
        <w:t>Retratos y Recuerdos</w:t>
      </w:r>
      <w:r w:rsidRPr="006D7809">
        <w:rPr>
          <w:rFonts w:ascii="Optima" w:hAnsi="Optima" w:cs="Baskerville"/>
          <w:lang w:val="es-ES"/>
        </w:rPr>
        <w:t xml:space="preserve"> </w:t>
      </w:r>
      <w:proofErr w:type="spellStart"/>
      <w:r w:rsidRPr="006D7809">
        <w:rPr>
          <w:rFonts w:ascii="Optima" w:hAnsi="Optima" w:cs="Baskerville"/>
          <w:lang w:val="es-ES"/>
        </w:rPr>
        <w:t>by</w:t>
      </w:r>
      <w:proofErr w:type="spellEnd"/>
      <w:r w:rsidRPr="006D7809">
        <w:rPr>
          <w:rFonts w:ascii="Optima" w:hAnsi="Optima" w:cs="Baskerville"/>
          <w:lang w:val="es-ES"/>
        </w:rPr>
        <w:t xml:space="preserve"> Lucio V. Mansilla.” </w:t>
      </w:r>
      <w:r w:rsidRPr="006D7809">
        <w:rPr>
          <w:rFonts w:ascii="Optima" w:hAnsi="Optima" w:cs="Baskerville"/>
          <w:i/>
          <w:lang w:val="es-ES"/>
        </w:rPr>
        <w:t>Prisma Social</w:t>
      </w:r>
      <w:r w:rsidR="008215C9" w:rsidRPr="006D7809">
        <w:rPr>
          <w:rFonts w:ascii="Optima" w:hAnsi="Optima" w:cs="Baskerville"/>
          <w:lang w:val="es-ES"/>
        </w:rPr>
        <w:t xml:space="preserve"> 13</w:t>
      </w:r>
      <w:r w:rsidRPr="006D7809">
        <w:rPr>
          <w:rFonts w:ascii="Optima" w:hAnsi="Optima" w:cs="Baskerville"/>
          <w:lang w:val="es-ES"/>
        </w:rPr>
        <w:t xml:space="preserve"> (</w:t>
      </w:r>
      <w:proofErr w:type="spellStart"/>
      <w:r w:rsidRPr="006D7809">
        <w:rPr>
          <w:rFonts w:ascii="Optima" w:hAnsi="Optima" w:cs="Baskerville"/>
          <w:lang w:val="es-ES"/>
        </w:rPr>
        <w:t>December</w:t>
      </w:r>
      <w:proofErr w:type="spellEnd"/>
      <w:r w:rsidRPr="006D7809">
        <w:rPr>
          <w:rFonts w:ascii="Optima" w:hAnsi="Optima" w:cs="Baskerville"/>
          <w:lang w:val="es-ES"/>
        </w:rPr>
        <w:t xml:space="preserve"> 2014</w:t>
      </w:r>
      <w:r w:rsidR="008215C9" w:rsidRPr="006D7809">
        <w:rPr>
          <w:rFonts w:ascii="Optima" w:hAnsi="Optima" w:cs="Baskerville"/>
          <w:lang w:val="es-ES"/>
        </w:rPr>
        <w:t>-May 2015</w:t>
      </w:r>
      <w:r w:rsidRPr="006D7809">
        <w:rPr>
          <w:rFonts w:ascii="Optima" w:hAnsi="Optima" w:cs="Baskerville"/>
          <w:lang w:val="es-ES"/>
        </w:rPr>
        <w:t>)</w:t>
      </w:r>
      <w:r w:rsidR="005459BE" w:rsidRPr="006D7809">
        <w:rPr>
          <w:rFonts w:ascii="Optima" w:hAnsi="Optima" w:cs="Baskerville"/>
          <w:lang w:val="es-ES"/>
        </w:rPr>
        <w:t>.</w:t>
      </w:r>
      <w:r w:rsidRPr="006D7809">
        <w:rPr>
          <w:rFonts w:ascii="Optima" w:hAnsi="Optima" w:cs="Baskerville"/>
          <w:lang w:val="es-ES"/>
        </w:rPr>
        <w:t xml:space="preserve"> </w:t>
      </w:r>
    </w:p>
    <w:p w14:paraId="4A9F3DE6" w14:textId="77777777" w:rsidR="00E411EA" w:rsidRPr="006D7809" w:rsidRDefault="00E411EA" w:rsidP="006D0939">
      <w:pPr>
        <w:ind w:left="720"/>
        <w:contextualSpacing/>
        <w:rPr>
          <w:rFonts w:ascii="Optima" w:hAnsi="Optima" w:cs="Baskerville"/>
          <w:lang w:val="es-ES"/>
        </w:rPr>
      </w:pPr>
    </w:p>
    <w:p w14:paraId="5A167273" w14:textId="77777777" w:rsidR="00001CF0" w:rsidRPr="006D7809" w:rsidRDefault="0076031F" w:rsidP="006D0939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  <w:lang w:val="es-ES"/>
        </w:rPr>
        <w:t>García</w:t>
      </w:r>
      <w:r w:rsidR="00C81321" w:rsidRPr="006D7809">
        <w:rPr>
          <w:rFonts w:ascii="Optima" w:hAnsi="Optima" w:cs="Baskerville"/>
          <w:lang w:val="es-ES"/>
        </w:rPr>
        <w:t xml:space="preserve">, </w:t>
      </w:r>
      <w:r w:rsidR="002C4D3B" w:rsidRPr="006D7809">
        <w:rPr>
          <w:rFonts w:ascii="Optima" w:hAnsi="Optima" w:cs="Baskerville"/>
          <w:lang w:val="es-ES"/>
        </w:rPr>
        <w:t xml:space="preserve">Jorge, </w:t>
      </w:r>
      <w:r w:rsidR="00C81321" w:rsidRPr="006D7809">
        <w:rPr>
          <w:rFonts w:ascii="Optima" w:hAnsi="Optima" w:cs="Baskerville"/>
          <w:lang w:val="es-ES"/>
        </w:rPr>
        <w:t>Joseph M. Pierce</w:t>
      </w:r>
      <w:r w:rsidR="004E6485" w:rsidRPr="006D7809">
        <w:rPr>
          <w:rFonts w:ascii="Optima" w:hAnsi="Optima" w:cs="Baskerville"/>
          <w:lang w:val="es-ES"/>
        </w:rPr>
        <w:t xml:space="preserve"> and Alejandra Zambrano</w:t>
      </w:r>
      <w:r w:rsidR="00C81321" w:rsidRPr="006D7809">
        <w:rPr>
          <w:rFonts w:ascii="Optima" w:hAnsi="Optima" w:cs="Baskerville"/>
          <w:lang w:val="es-ES"/>
        </w:rPr>
        <w:t>.</w:t>
      </w:r>
      <w:r w:rsidR="00001CF0" w:rsidRPr="006D7809">
        <w:rPr>
          <w:rFonts w:ascii="Optima" w:hAnsi="Optima" w:cs="Baskerville"/>
          <w:lang w:val="es-ES"/>
        </w:rPr>
        <w:t xml:space="preserve"> “</w:t>
      </w:r>
      <w:proofErr w:type="spellStart"/>
      <w:r w:rsidR="00001CF0" w:rsidRPr="006D7809">
        <w:rPr>
          <w:rFonts w:ascii="Optima" w:hAnsi="Optima" w:cs="Baskerville"/>
        </w:rPr>
        <w:t>Programas</w:t>
      </w:r>
      <w:proofErr w:type="spellEnd"/>
      <w:r w:rsidR="00001CF0" w:rsidRPr="006D7809">
        <w:rPr>
          <w:rFonts w:ascii="Optima" w:hAnsi="Optima" w:cs="Baskerville"/>
        </w:rPr>
        <w:t xml:space="preserve"> </w:t>
      </w:r>
      <w:proofErr w:type="spellStart"/>
      <w:r w:rsidR="00001CF0" w:rsidRPr="006D7809">
        <w:rPr>
          <w:rFonts w:ascii="Optima" w:hAnsi="Optima" w:cs="Baskerville"/>
        </w:rPr>
        <w:t>comunitarios</w:t>
      </w:r>
      <w:proofErr w:type="spellEnd"/>
      <w:r w:rsidR="00001CF0" w:rsidRPr="006D7809">
        <w:rPr>
          <w:rFonts w:ascii="Optima" w:hAnsi="Optima" w:cs="Baskerville"/>
        </w:rPr>
        <w:t xml:space="preserve"> de </w:t>
      </w:r>
      <w:proofErr w:type="spellStart"/>
      <w:r w:rsidR="00001CF0" w:rsidRPr="006D7809">
        <w:rPr>
          <w:rFonts w:ascii="Optima" w:hAnsi="Optima" w:cs="Baskerville"/>
        </w:rPr>
        <w:t>educación</w:t>
      </w:r>
      <w:proofErr w:type="spellEnd"/>
      <w:r w:rsidR="00001CF0" w:rsidRPr="006D7809">
        <w:rPr>
          <w:rFonts w:ascii="Optima" w:hAnsi="Optima" w:cs="Baskerville"/>
        </w:rPr>
        <w:t xml:space="preserve"> audiovisual </w:t>
      </w:r>
      <w:proofErr w:type="spellStart"/>
      <w:r w:rsidR="00001CF0" w:rsidRPr="006D7809">
        <w:rPr>
          <w:rFonts w:ascii="Optima" w:hAnsi="Optima" w:cs="Baskerville"/>
        </w:rPr>
        <w:t>como</w:t>
      </w:r>
      <w:proofErr w:type="spellEnd"/>
      <w:r w:rsidR="00001CF0" w:rsidRPr="006D7809">
        <w:rPr>
          <w:rFonts w:ascii="Optima" w:hAnsi="Optima" w:cs="Baskerville"/>
        </w:rPr>
        <w:t xml:space="preserve"> </w:t>
      </w:r>
      <w:proofErr w:type="spellStart"/>
      <w:r w:rsidR="00001CF0" w:rsidRPr="006D7809">
        <w:rPr>
          <w:rFonts w:ascii="Optima" w:hAnsi="Optima" w:cs="Baskerville"/>
        </w:rPr>
        <w:t>alternativa</w:t>
      </w:r>
      <w:proofErr w:type="spellEnd"/>
      <w:r w:rsidR="00001CF0" w:rsidRPr="006D7809">
        <w:rPr>
          <w:rFonts w:ascii="Optima" w:hAnsi="Optima" w:cs="Baskerville"/>
        </w:rPr>
        <w:t xml:space="preserve"> al </w:t>
      </w:r>
      <w:proofErr w:type="spellStart"/>
      <w:r w:rsidR="00001CF0" w:rsidRPr="006D7809">
        <w:rPr>
          <w:rFonts w:ascii="Optima" w:hAnsi="Optima" w:cs="Baskerville"/>
        </w:rPr>
        <w:t>servicio-aprendizaje</w:t>
      </w:r>
      <w:proofErr w:type="spellEnd"/>
      <w:r w:rsidR="00001CF0" w:rsidRPr="006D7809">
        <w:rPr>
          <w:rFonts w:ascii="Optima" w:hAnsi="Optima" w:cs="Baskerville"/>
        </w:rPr>
        <w:t xml:space="preserve"> </w:t>
      </w:r>
      <w:proofErr w:type="spellStart"/>
      <w:r w:rsidR="00001CF0" w:rsidRPr="006D7809">
        <w:rPr>
          <w:rFonts w:ascii="Optima" w:hAnsi="Optima" w:cs="Baskerville"/>
        </w:rPr>
        <w:t>en</w:t>
      </w:r>
      <w:proofErr w:type="spellEnd"/>
      <w:r w:rsidR="00001CF0" w:rsidRPr="006D7809">
        <w:rPr>
          <w:rFonts w:ascii="Optima" w:hAnsi="Optima" w:cs="Baskerville"/>
        </w:rPr>
        <w:t xml:space="preserve"> </w:t>
      </w:r>
      <w:proofErr w:type="spellStart"/>
      <w:r w:rsidR="00001CF0" w:rsidRPr="006D7809">
        <w:rPr>
          <w:rFonts w:ascii="Optima" w:hAnsi="Optima" w:cs="Baskerville"/>
        </w:rPr>
        <w:t>el</w:t>
      </w:r>
      <w:proofErr w:type="spellEnd"/>
      <w:r w:rsidR="00001CF0" w:rsidRPr="006D7809">
        <w:rPr>
          <w:rFonts w:ascii="Optima" w:hAnsi="Optima" w:cs="Baskerville"/>
        </w:rPr>
        <w:t xml:space="preserve"> </w:t>
      </w:r>
      <w:proofErr w:type="spellStart"/>
      <w:r w:rsidR="00001CF0" w:rsidRPr="006D7809">
        <w:rPr>
          <w:rFonts w:ascii="Optima" w:hAnsi="Optima" w:cs="Baskerville"/>
        </w:rPr>
        <w:t>extranjero</w:t>
      </w:r>
      <w:proofErr w:type="spellEnd"/>
      <w:r w:rsidR="00001CF0" w:rsidRPr="006D7809">
        <w:rPr>
          <w:rFonts w:ascii="Optima" w:hAnsi="Optima" w:cs="Baskerville"/>
        </w:rPr>
        <w:t xml:space="preserve">.” </w:t>
      </w:r>
      <w:r w:rsidRPr="006D7809">
        <w:rPr>
          <w:rFonts w:ascii="Optima" w:hAnsi="Optima" w:cs="Baskerville"/>
        </w:rPr>
        <w:t xml:space="preserve">Special Focus Issue, “The Scholarship of Community Engagement,” </w:t>
      </w:r>
      <w:r w:rsidR="00001CF0" w:rsidRPr="006D7809">
        <w:rPr>
          <w:rFonts w:ascii="Optima" w:hAnsi="Optima" w:cs="Baskerville"/>
          <w:i/>
        </w:rPr>
        <w:t>Hispania</w:t>
      </w:r>
      <w:r w:rsidR="00001CF0" w:rsidRPr="006D7809">
        <w:rPr>
          <w:rFonts w:ascii="Optima" w:hAnsi="Optima" w:cs="Baskerville"/>
        </w:rPr>
        <w:t xml:space="preserve"> </w:t>
      </w:r>
      <w:r w:rsidR="00976082" w:rsidRPr="006D7809">
        <w:rPr>
          <w:rFonts w:ascii="Optima" w:hAnsi="Optima" w:cs="Baskerville"/>
        </w:rPr>
        <w:t xml:space="preserve">96.2 </w:t>
      </w:r>
      <w:r w:rsidR="00001CF0" w:rsidRPr="006D7809">
        <w:rPr>
          <w:rFonts w:ascii="Optima" w:hAnsi="Optima" w:cs="Baskerville"/>
        </w:rPr>
        <w:t>(</w:t>
      </w:r>
      <w:r w:rsidR="00976082" w:rsidRPr="006D7809">
        <w:rPr>
          <w:rFonts w:ascii="Optima" w:hAnsi="Optima" w:cs="Baskerville"/>
        </w:rPr>
        <w:t xml:space="preserve">June </w:t>
      </w:r>
      <w:r w:rsidRPr="006D7809">
        <w:rPr>
          <w:rFonts w:ascii="Optima" w:hAnsi="Optima" w:cs="Baskerville"/>
        </w:rPr>
        <w:t>2013</w:t>
      </w:r>
      <w:r w:rsidR="00001CF0" w:rsidRPr="006D7809">
        <w:rPr>
          <w:rFonts w:ascii="Optima" w:hAnsi="Optima" w:cs="Baskerville"/>
        </w:rPr>
        <w:t>)</w:t>
      </w:r>
      <w:r w:rsidRPr="006D7809">
        <w:rPr>
          <w:rFonts w:ascii="Optima" w:hAnsi="Optima" w:cs="Baskerville"/>
        </w:rPr>
        <w:t>.</w:t>
      </w:r>
    </w:p>
    <w:p w14:paraId="2A319413" w14:textId="77777777" w:rsidR="00001CF0" w:rsidRPr="006D7809" w:rsidRDefault="00001CF0" w:rsidP="00001CF0">
      <w:pPr>
        <w:ind w:left="720"/>
        <w:contextualSpacing/>
        <w:rPr>
          <w:rFonts w:ascii="Optima" w:hAnsi="Optima" w:cs="Baskerville"/>
          <w:lang w:val="es-ES"/>
        </w:rPr>
      </w:pPr>
    </w:p>
    <w:p w14:paraId="4B0A5EC4" w14:textId="77777777" w:rsidR="00976082" w:rsidRPr="006D7809" w:rsidRDefault="0077470C" w:rsidP="00690395">
      <w:pPr>
        <w:ind w:left="720"/>
        <w:contextualSpacing/>
        <w:rPr>
          <w:rFonts w:ascii="Optima" w:hAnsi="Optima" w:cs="Baskerville"/>
          <w:lang w:val="es-ES"/>
        </w:rPr>
      </w:pPr>
      <w:r w:rsidRPr="006D7809">
        <w:rPr>
          <w:rFonts w:ascii="Optima" w:hAnsi="Optima" w:cs="Baskerville"/>
          <w:lang w:val="es-ES"/>
        </w:rPr>
        <w:t>“</w:t>
      </w:r>
      <w:r w:rsidR="00257BDA" w:rsidRPr="006D7809">
        <w:rPr>
          <w:rFonts w:ascii="Optima" w:hAnsi="Optima" w:cs="Baskerville"/>
          <w:lang w:val="es-ES"/>
        </w:rPr>
        <w:t>Posicionamiento del autor en lo</w:t>
      </w:r>
      <w:r w:rsidRPr="006D7809">
        <w:rPr>
          <w:rFonts w:ascii="Optima" w:hAnsi="Optima" w:cs="Baskerville"/>
          <w:lang w:val="es-ES"/>
        </w:rPr>
        <w:t xml:space="preserve">s ensayos de Néstor </w:t>
      </w:r>
      <w:proofErr w:type="spellStart"/>
      <w:r w:rsidRPr="006D7809">
        <w:rPr>
          <w:rFonts w:ascii="Optima" w:hAnsi="Optima" w:cs="Baskerville"/>
          <w:lang w:val="es-ES"/>
        </w:rPr>
        <w:t>Perlongher</w:t>
      </w:r>
      <w:proofErr w:type="spellEnd"/>
      <w:r w:rsidRPr="006D7809">
        <w:rPr>
          <w:rFonts w:ascii="Optima" w:hAnsi="Optima" w:cs="Baskerville"/>
          <w:lang w:val="es-ES"/>
        </w:rPr>
        <w:t>.”</w:t>
      </w:r>
      <w:r w:rsidR="00257BDA" w:rsidRPr="006D7809">
        <w:rPr>
          <w:rFonts w:ascii="Optima" w:hAnsi="Optima" w:cs="Baskerville"/>
          <w:lang w:val="es-ES"/>
        </w:rPr>
        <w:t xml:space="preserve"> </w:t>
      </w:r>
      <w:r w:rsidR="00257BDA" w:rsidRPr="006D7809">
        <w:rPr>
          <w:rFonts w:ascii="Optima" w:hAnsi="Optima" w:cs="Baskerville"/>
          <w:i/>
          <w:lang w:val="es-ES"/>
        </w:rPr>
        <w:t>Astrolabio</w:t>
      </w:r>
      <w:r w:rsidR="00257BDA" w:rsidRPr="006D7809">
        <w:rPr>
          <w:rFonts w:ascii="Optima" w:hAnsi="Optima" w:cs="Baskerville"/>
          <w:lang w:val="es-ES"/>
        </w:rPr>
        <w:t xml:space="preserve"> 4 (2007)</w:t>
      </w:r>
      <w:r w:rsidR="00C30D13" w:rsidRPr="006D7809">
        <w:rPr>
          <w:rFonts w:ascii="Optima" w:hAnsi="Optima" w:cs="Baskerville"/>
          <w:lang w:val="es-ES"/>
        </w:rPr>
        <w:t xml:space="preserve">. </w:t>
      </w:r>
    </w:p>
    <w:p w14:paraId="67E25214" w14:textId="77777777" w:rsidR="00AD2809" w:rsidRPr="006D7809" w:rsidRDefault="00AD2809" w:rsidP="00AD2809">
      <w:pPr>
        <w:contextualSpacing/>
        <w:rPr>
          <w:rFonts w:ascii="Optima" w:hAnsi="Optima" w:cs="Baskerville"/>
          <w:lang w:val="es-ES"/>
        </w:rPr>
      </w:pPr>
    </w:p>
    <w:p w14:paraId="7073B10A" w14:textId="77777777" w:rsidR="00AD2809" w:rsidRPr="006D7809" w:rsidRDefault="00AD2809" w:rsidP="00AD2809">
      <w:pPr>
        <w:contextualSpacing/>
        <w:rPr>
          <w:rFonts w:ascii="Optima" w:hAnsi="Optima" w:cs="Baskerville"/>
          <w:b/>
          <w:lang w:val="es-ES"/>
        </w:rPr>
      </w:pPr>
      <w:r w:rsidRPr="006D7809">
        <w:rPr>
          <w:rFonts w:ascii="Optima" w:hAnsi="Optima" w:cs="Baskerville"/>
          <w:b/>
          <w:lang w:val="es-ES"/>
        </w:rPr>
        <w:t xml:space="preserve">Book </w:t>
      </w:r>
      <w:proofErr w:type="spellStart"/>
      <w:r w:rsidRPr="006D7809">
        <w:rPr>
          <w:rFonts w:ascii="Optima" w:hAnsi="Optima" w:cs="Baskerville"/>
          <w:b/>
          <w:lang w:val="es-ES"/>
        </w:rPr>
        <w:t>Chapters</w:t>
      </w:r>
      <w:proofErr w:type="spellEnd"/>
    </w:p>
    <w:p w14:paraId="0C9AB241" w14:textId="77777777" w:rsidR="00D177DE" w:rsidRPr="006D7809" w:rsidRDefault="00D177DE" w:rsidP="00007301">
      <w:pPr>
        <w:contextualSpacing/>
        <w:rPr>
          <w:rFonts w:ascii="Optima" w:hAnsi="Optima" w:cs="Baskerville"/>
        </w:rPr>
      </w:pPr>
    </w:p>
    <w:p w14:paraId="46D77713" w14:textId="17F2F4BA" w:rsidR="006133AD" w:rsidRPr="006D7809" w:rsidRDefault="006133AD" w:rsidP="00F630FD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“A Manifesto for Speculative Relations,” </w:t>
      </w:r>
      <w:r w:rsidR="00353C60" w:rsidRPr="00557A6F">
        <w:rPr>
          <w:rFonts w:ascii="Optima" w:hAnsi="Optima" w:cs="Baskerville"/>
          <w:i/>
          <w:iCs/>
        </w:rPr>
        <w:t>Five Manifestos for a Beautiful World</w:t>
      </w:r>
      <w:r w:rsidRPr="006D7809">
        <w:rPr>
          <w:rFonts w:ascii="Optima" w:hAnsi="Optima" w:cs="Baskerville"/>
        </w:rPr>
        <w:t>, Ed</w:t>
      </w:r>
      <w:r w:rsidR="00353C60" w:rsidRPr="006D7809">
        <w:rPr>
          <w:rFonts w:ascii="Optima" w:hAnsi="Optima" w:cs="Baskerville"/>
        </w:rPr>
        <w:t>s</w:t>
      </w:r>
      <w:r w:rsidRPr="006D7809">
        <w:rPr>
          <w:rFonts w:ascii="Optima" w:hAnsi="Optima" w:cs="Baskerville"/>
        </w:rPr>
        <w:t xml:space="preserve">. Christina Sharpe and Dionne Brand. </w:t>
      </w:r>
      <w:r w:rsidR="003C6C0C" w:rsidRPr="006D7809">
        <w:rPr>
          <w:rFonts w:ascii="Optima" w:hAnsi="Optima" w:cs="Baskerville"/>
        </w:rPr>
        <w:t xml:space="preserve">Toronto: </w:t>
      </w:r>
      <w:r w:rsidRPr="006D7809">
        <w:rPr>
          <w:rFonts w:ascii="Optima" w:hAnsi="Optima" w:cs="Baskerville"/>
        </w:rPr>
        <w:t xml:space="preserve">Knopf </w:t>
      </w:r>
      <w:r w:rsidR="001814B1" w:rsidRPr="006D7809">
        <w:rPr>
          <w:rFonts w:ascii="Optima" w:hAnsi="Optima" w:cs="Baskerville"/>
        </w:rPr>
        <w:t>(</w:t>
      </w:r>
      <w:r w:rsidRPr="006D7809">
        <w:rPr>
          <w:rFonts w:ascii="Optima" w:hAnsi="Optima" w:cs="Baskerville"/>
        </w:rPr>
        <w:t>2024</w:t>
      </w:r>
      <w:r w:rsidR="001814B1" w:rsidRPr="006D7809">
        <w:rPr>
          <w:rFonts w:ascii="Optima" w:hAnsi="Optima" w:cs="Baskerville"/>
        </w:rPr>
        <w:t>)</w:t>
      </w:r>
      <w:r w:rsidRPr="006D7809">
        <w:rPr>
          <w:rFonts w:ascii="Optima" w:hAnsi="Optima" w:cs="Baskerville"/>
        </w:rPr>
        <w:t xml:space="preserve">. </w:t>
      </w:r>
    </w:p>
    <w:p w14:paraId="3E5C0EB0" w14:textId="77777777" w:rsidR="006133AD" w:rsidRPr="006D7809" w:rsidRDefault="006133AD" w:rsidP="00F630FD">
      <w:pPr>
        <w:ind w:left="720"/>
        <w:contextualSpacing/>
        <w:rPr>
          <w:rFonts w:ascii="Optima" w:hAnsi="Optima" w:cs="Baskerville"/>
        </w:rPr>
      </w:pPr>
    </w:p>
    <w:p w14:paraId="2D76B53C" w14:textId="262B8049" w:rsidR="009E09E9" w:rsidRPr="006D7809" w:rsidRDefault="007B47F0" w:rsidP="00F630FD">
      <w:pPr>
        <w:ind w:left="720"/>
        <w:contextualSpacing/>
        <w:rPr>
          <w:rFonts w:ascii="Optima" w:hAnsi="Optima" w:cs="Baskerville"/>
          <w:i/>
          <w:iCs/>
        </w:rPr>
      </w:pPr>
      <w:r w:rsidRPr="006D7809">
        <w:rPr>
          <w:rFonts w:ascii="Optima" w:hAnsi="Optima" w:cs="Baskerville"/>
        </w:rPr>
        <w:t>“</w:t>
      </w:r>
      <w:r w:rsidR="00F630FD" w:rsidRPr="006D7809">
        <w:rPr>
          <w:rFonts w:ascii="Optima" w:hAnsi="Optima" w:cs="Baskerville"/>
        </w:rPr>
        <w:t>Queer NDN Love: Poetics, Land and Decolonial Eroticism</w:t>
      </w:r>
      <w:r w:rsidRPr="006D7809">
        <w:rPr>
          <w:rFonts w:ascii="Optima" w:hAnsi="Optima" w:cs="Baskerville"/>
        </w:rPr>
        <w:t xml:space="preserve">.” </w:t>
      </w:r>
      <w:r w:rsidRPr="006D7809">
        <w:rPr>
          <w:rFonts w:ascii="Optima" w:hAnsi="Optima" w:cs="Baskerville"/>
          <w:i/>
          <w:iCs/>
        </w:rPr>
        <w:t>The Routledge Companion to Postcolonial and Decolonial Literature</w:t>
      </w:r>
      <w:r w:rsidRPr="006D7809">
        <w:rPr>
          <w:rFonts w:ascii="Optima" w:hAnsi="Optima" w:cs="Baskerville"/>
        </w:rPr>
        <w:t>. Eds. Praseeda Gopinath and Laura Rebecca Brueck</w:t>
      </w:r>
      <w:r w:rsidR="003C6C0C" w:rsidRPr="006D7809">
        <w:rPr>
          <w:rFonts w:ascii="Optima" w:hAnsi="Optima" w:cs="Baskerville"/>
        </w:rPr>
        <w:t>. London: Routledge</w:t>
      </w:r>
      <w:r w:rsidRPr="006D7809">
        <w:rPr>
          <w:rFonts w:ascii="Optima" w:hAnsi="Optima" w:cs="Baskerville"/>
        </w:rPr>
        <w:t xml:space="preserve"> </w:t>
      </w:r>
      <w:r w:rsidR="001814B1" w:rsidRPr="006D7809">
        <w:rPr>
          <w:rFonts w:ascii="Optima" w:hAnsi="Optima" w:cs="Baskerville"/>
        </w:rPr>
        <w:t>(</w:t>
      </w:r>
      <w:r w:rsidRPr="006D7809">
        <w:rPr>
          <w:rFonts w:ascii="Optima" w:hAnsi="Optima" w:cs="Baskerville"/>
        </w:rPr>
        <w:t>202</w:t>
      </w:r>
      <w:r w:rsidR="00472B76">
        <w:rPr>
          <w:rFonts w:ascii="Optima" w:hAnsi="Optima" w:cs="Baskerville"/>
        </w:rPr>
        <w:t>4</w:t>
      </w:r>
      <w:r w:rsidR="001814B1" w:rsidRPr="006D7809">
        <w:rPr>
          <w:rFonts w:ascii="Optima" w:hAnsi="Optima" w:cs="Baskerville"/>
        </w:rPr>
        <w:t>)</w:t>
      </w:r>
      <w:r w:rsidR="009116E2">
        <w:rPr>
          <w:rFonts w:ascii="Optima" w:hAnsi="Optima" w:cs="Baskerville"/>
        </w:rPr>
        <w:t>: 301-313</w:t>
      </w:r>
      <w:r w:rsidRPr="006D7809">
        <w:rPr>
          <w:rFonts w:ascii="Optima" w:hAnsi="Optima" w:cs="Baskerville"/>
        </w:rPr>
        <w:t xml:space="preserve">. </w:t>
      </w:r>
    </w:p>
    <w:p w14:paraId="23824598" w14:textId="57B499C8" w:rsidR="00D177DE" w:rsidRPr="006D7809" w:rsidRDefault="00D177DE" w:rsidP="006967D3">
      <w:pPr>
        <w:ind w:left="720"/>
        <w:contextualSpacing/>
        <w:rPr>
          <w:rFonts w:ascii="Optima" w:hAnsi="Optima" w:cs="Baskerville"/>
        </w:rPr>
      </w:pPr>
    </w:p>
    <w:p w14:paraId="30D172DE" w14:textId="1A72161C" w:rsidR="00D177DE" w:rsidRPr="006D7809" w:rsidRDefault="00F630FD" w:rsidP="00D177DE">
      <w:pPr>
        <w:ind w:left="720"/>
        <w:contextualSpacing/>
        <w:rPr>
          <w:rFonts w:ascii="Optima" w:hAnsi="Optima"/>
          <w:color w:val="050505"/>
          <w:shd w:val="clear" w:color="auto" w:fill="FFFFFF"/>
        </w:rPr>
      </w:pPr>
      <w:r w:rsidRPr="006D7809">
        <w:rPr>
          <w:rFonts w:ascii="Optima" w:hAnsi="Optima" w:cs="Baskerville"/>
        </w:rPr>
        <w:t>“</w:t>
      </w:r>
      <w:r w:rsidR="00D177DE" w:rsidRPr="006D7809">
        <w:rPr>
          <w:rFonts w:ascii="Optima" w:hAnsi="Optima" w:cs="Baskerville"/>
        </w:rPr>
        <w:t>Afterw</w:t>
      </w:r>
      <w:r w:rsidRPr="006D7809">
        <w:rPr>
          <w:rFonts w:ascii="Optima" w:hAnsi="Optima" w:cs="Baskerville"/>
        </w:rPr>
        <w:t>o</w:t>
      </w:r>
      <w:r w:rsidR="00D177DE" w:rsidRPr="006D7809">
        <w:rPr>
          <w:rFonts w:ascii="Optima" w:hAnsi="Optima" w:cs="Baskerville"/>
        </w:rPr>
        <w:t>r</w:t>
      </w:r>
      <w:r w:rsidRPr="006D7809">
        <w:rPr>
          <w:rFonts w:ascii="Optima" w:hAnsi="Optima" w:cs="Baskerville"/>
        </w:rPr>
        <w:t>d: Seven Thoughts on Indigenous Studies, Hispanic Studies, and Bodies in Relation.”</w:t>
      </w:r>
      <w:r w:rsidR="00D177DE" w:rsidRPr="006D7809">
        <w:rPr>
          <w:rFonts w:ascii="Optima" w:hAnsi="Optima" w:cs="Baskerville"/>
        </w:rPr>
        <w:t xml:space="preserve"> </w:t>
      </w:r>
      <w:proofErr w:type="spellStart"/>
      <w:r w:rsidR="001A7FF8" w:rsidRPr="006D7809">
        <w:rPr>
          <w:rFonts w:ascii="Optima" w:hAnsi="Optima" w:cs="Baskerville"/>
          <w:i/>
          <w:iCs/>
        </w:rPr>
        <w:t>Abiayalan</w:t>
      </w:r>
      <w:proofErr w:type="spellEnd"/>
      <w:r w:rsidR="001A7FF8" w:rsidRPr="006D7809">
        <w:rPr>
          <w:rFonts w:ascii="Optima" w:hAnsi="Optima" w:cs="Baskerville"/>
          <w:i/>
          <w:iCs/>
        </w:rPr>
        <w:t xml:space="preserve"> Pluriverses: </w:t>
      </w:r>
      <w:r w:rsidRPr="006D7809">
        <w:rPr>
          <w:rFonts w:ascii="Optima" w:hAnsi="Optima"/>
          <w:i/>
          <w:iCs/>
          <w:color w:val="050505"/>
          <w:shd w:val="clear" w:color="auto" w:fill="FFFFFF"/>
        </w:rPr>
        <w:t>Bridging Indigenous Studies and Hispanic Studies</w:t>
      </w:r>
      <w:r w:rsidRPr="006D7809">
        <w:rPr>
          <w:rFonts w:ascii="Optima" w:hAnsi="Optima"/>
          <w:color w:val="050505"/>
          <w:shd w:val="clear" w:color="auto" w:fill="FFFFFF"/>
        </w:rPr>
        <w:t xml:space="preserve">. Eds. Gloria </w:t>
      </w:r>
      <w:r w:rsidR="001A7FF8" w:rsidRPr="006D7809">
        <w:rPr>
          <w:rFonts w:ascii="Optima" w:hAnsi="Optima"/>
          <w:color w:val="050505"/>
          <w:shd w:val="clear" w:color="auto" w:fill="FFFFFF"/>
        </w:rPr>
        <w:t xml:space="preserve">Elizabeth </w:t>
      </w:r>
      <w:r w:rsidRPr="006D7809">
        <w:rPr>
          <w:rFonts w:ascii="Optima" w:hAnsi="Optima"/>
          <w:color w:val="050505"/>
          <w:shd w:val="clear" w:color="auto" w:fill="FFFFFF"/>
        </w:rPr>
        <w:t>Chac</w:t>
      </w:r>
      <w:r w:rsidR="001A7FF8" w:rsidRPr="006D7809">
        <w:rPr>
          <w:rFonts w:ascii="Optima" w:hAnsi="Optima"/>
          <w:color w:val="050505"/>
          <w:shd w:val="clear" w:color="auto" w:fill="FFFFFF"/>
        </w:rPr>
        <w:t>ó</w:t>
      </w:r>
      <w:r w:rsidRPr="006D7809">
        <w:rPr>
          <w:rFonts w:ascii="Optima" w:hAnsi="Optima"/>
          <w:color w:val="050505"/>
          <w:shd w:val="clear" w:color="auto" w:fill="FFFFFF"/>
        </w:rPr>
        <w:t xml:space="preserve">n, </w:t>
      </w:r>
      <w:r w:rsidR="001A7FF8" w:rsidRPr="006D7809">
        <w:rPr>
          <w:rFonts w:ascii="Optima" w:hAnsi="Optima"/>
          <w:color w:val="050505"/>
          <w:shd w:val="clear" w:color="auto" w:fill="FFFFFF"/>
        </w:rPr>
        <w:t xml:space="preserve">Juan Sánchez-Martínez, and </w:t>
      </w:r>
      <w:r w:rsidRPr="006D7809">
        <w:rPr>
          <w:rFonts w:ascii="Optima" w:hAnsi="Optima"/>
          <w:color w:val="050505"/>
          <w:shd w:val="clear" w:color="auto" w:fill="FFFFFF"/>
        </w:rPr>
        <w:t xml:space="preserve">Lauren Beck. Amherst College Press </w:t>
      </w:r>
      <w:r w:rsidR="001814B1" w:rsidRPr="006D7809">
        <w:rPr>
          <w:rFonts w:ascii="Optima" w:hAnsi="Optima"/>
          <w:color w:val="050505"/>
          <w:shd w:val="clear" w:color="auto" w:fill="FFFFFF"/>
        </w:rPr>
        <w:t>(</w:t>
      </w:r>
      <w:r w:rsidRPr="006D7809">
        <w:rPr>
          <w:rFonts w:ascii="Optima" w:hAnsi="Optima"/>
          <w:color w:val="050505"/>
          <w:shd w:val="clear" w:color="auto" w:fill="FFFFFF"/>
        </w:rPr>
        <w:t>202</w:t>
      </w:r>
      <w:r w:rsidR="001A7FF8" w:rsidRPr="006D7809">
        <w:rPr>
          <w:rFonts w:ascii="Optima" w:hAnsi="Optima"/>
          <w:color w:val="050505"/>
          <w:shd w:val="clear" w:color="auto" w:fill="FFFFFF"/>
        </w:rPr>
        <w:t>4</w:t>
      </w:r>
      <w:r w:rsidR="001814B1" w:rsidRPr="006D7809">
        <w:rPr>
          <w:rFonts w:ascii="Optima" w:hAnsi="Optima"/>
          <w:color w:val="050505"/>
          <w:shd w:val="clear" w:color="auto" w:fill="FFFFFF"/>
        </w:rPr>
        <w:t>)</w:t>
      </w:r>
      <w:r w:rsidR="00472B76">
        <w:rPr>
          <w:rFonts w:ascii="Optima" w:hAnsi="Optima"/>
          <w:color w:val="050505"/>
          <w:shd w:val="clear" w:color="auto" w:fill="FFFFFF"/>
        </w:rPr>
        <w:t>: 273-277</w:t>
      </w:r>
      <w:r w:rsidRPr="006D7809">
        <w:rPr>
          <w:rFonts w:ascii="Optima" w:hAnsi="Optima"/>
          <w:color w:val="050505"/>
          <w:shd w:val="clear" w:color="auto" w:fill="FFFFFF"/>
        </w:rPr>
        <w:t xml:space="preserve">. </w:t>
      </w:r>
    </w:p>
    <w:p w14:paraId="6AAB7D31" w14:textId="77777777" w:rsidR="00DB0FB6" w:rsidRPr="006D7809" w:rsidRDefault="00DB0FB6" w:rsidP="00D177DE">
      <w:pPr>
        <w:ind w:left="720"/>
        <w:contextualSpacing/>
        <w:rPr>
          <w:rFonts w:ascii="Optima" w:hAnsi="Optima"/>
          <w:color w:val="050505"/>
          <w:shd w:val="clear" w:color="auto" w:fill="FFFFFF"/>
        </w:rPr>
      </w:pPr>
    </w:p>
    <w:p w14:paraId="1504B9D3" w14:textId="0C9705D3" w:rsidR="00DB0FB6" w:rsidRPr="006D7809" w:rsidRDefault="00DB0FB6" w:rsidP="00D177DE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/>
          <w:color w:val="050505"/>
          <w:shd w:val="clear" w:color="auto" w:fill="FFFFFF"/>
        </w:rPr>
        <w:t xml:space="preserve">“Foreword.” </w:t>
      </w:r>
      <w:r w:rsidRPr="006D7809">
        <w:rPr>
          <w:rFonts w:ascii="Optima" w:hAnsi="Optima"/>
          <w:i/>
          <w:iCs/>
          <w:color w:val="050505"/>
          <w:shd w:val="clear" w:color="auto" w:fill="FFFFFF"/>
        </w:rPr>
        <w:t>From Ashes to Text: Andean Literature of Sexual Dissidence in the 20</w:t>
      </w:r>
      <w:r w:rsidRPr="006D7809">
        <w:rPr>
          <w:rFonts w:ascii="Optima" w:hAnsi="Optima"/>
          <w:i/>
          <w:iCs/>
          <w:color w:val="050505"/>
          <w:shd w:val="clear" w:color="auto" w:fill="FFFFFF"/>
          <w:vertAlign w:val="superscript"/>
        </w:rPr>
        <w:t>th</w:t>
      </w:r>
      <w:r w:rsidRPr="006D7809">
        <w:rPr>
          <w:rFonts w:ascii="Optima" w:hAnsi="Optima"/>
          <w:i/>
          <w:iCs/>
          <w:color w:val="050505"/>
          <w:shd w:val="clear" w:color="auto" w:fill="FFFFFF"/>
        </w:rPr>
        <w:t xml:space="preserve"> Century</w:t>
      </w:r>
      <w:r w:rsidRPr="006D7809">
        <w:rPr>
          <w:rFonts w:ascii="Optima" w:hAnsi="Optima"/>
          <w:color w:val="050505"/>
          <w:shd w:val="clear" w:color="auto" w:fill="FFFFFF"/>
        </w:rPr>
        <w:t xml:space="preserve"> by Diego </w:t>
      </w:r>
      <w:proofErr w:type="spellStart"/>
      <w:r w:rsidRPr="006D7809">
        <w:rPr>
          <w:rFonts w:ascii="Optima" w:hAnsi="Optima"/>
          <w:color w:val="050505"/>
          <w:shd w:val="clear" w:color="auto" w:fill="FFFFFF"/>
        </w:rPr>
        <w:t>Falconí</w:t>
      </w:r>
      <w:proofErr w:type="spellEnd"/>
      <w:r w:rsidRPr="006D7809">
        <w:rPr>
          <w:rFonts w:ascii="Optima" w:hAnsi="Optima"/>
          <w:color w:val="050505"/>
          <w:shd w:val="clear" w:color="auto" w:fill="FFFFFF"/>
        </w:rPr>
        <w:t xml:space="preserve"> </w:t>
      </w:r>
      <w:proofErr w:type="spellStart"/>
      <w:r w:rsidRPr="006D7809">
        <w:rPr>
          <w:rFonts w:ascii="Optima" w:hAnsi="Optima"/>
          <w:color w:val="050505"/>
          <w:shd w:val="clear" w:color="auto" w:fill="FFFFFF"/>
        </w:rPr>
        <w:t>Trávez</w:t>
      </w:r>
      <w:proofErr w:type="spellEnd"/>
      <w:r w:rsidRPr="006D7809">
        <w:rPr>
          <w:rFonts w:ascii="Optima" w:hAnsi="Optima"/>
          <w:color w:val="050505"/>
          <w:shd w:val="clear" w:color="auto" w:fill="FFFFFF"/>
        </w:rPr>
        <w:t>. London: Polity (2022): ix-xviii.</w:t>
      </w:r>
    </w:p>
    <w:p w14:paraId="0F46C8BD" w14:textId="77777777" w:rsidR="009E09E9" w:rsidRPr="006D7809" w:rsidRDefault="009E09E9" w:rsidP="006967D3">
      <w:pPr>
        <w:ind w:left="720"/>
        <w:contextualSpacing/>
        <w:rPr>
          <w:rFonts w:ascii="Optima" w:hAnsi="Optima" w:cs="Baskerville"/>
        </w:rPr>
      </w:pPr>
    </w:p>
    <w:p w14:paraId="367D7EB5" w14:textId="19CAF5C5" w:rsidR="00FF5EFA" w:rsidRPr="006D7809" w:rsidRDefault="006967D3" w:rsidP="006967D3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“In Good Relations: </w:t>
      </w:r>
      <w:r w:rsidR="00277BCE" w:rsidRPr="006D7809">
        <w:rPr>
          <w:rFonts w:ascii="Optima" w:hAnsi="Optima" w:cs="Baskerville"/>
        </w:rPr>
        <w:t xml:space="preserve">Native </w:t>
      </w:r>
      <w:r w:rsidRPr="006D7809">
        <w:rPr>
          <w:rFonts w:ascii="Optima" w:hAnsi="Optima" w:cs="Baskerville"/>
        </w:rPr>
        <w:t xml:space="preserve">Adoption, Kinstillations, and the Grounding of Memory.” </w:t>
      </w:r>
      <w:r w:rsidRPr="006D7809">
        <w:rPr>
          <w:rFonts w:ascii="Optima" w:hAnsi="Optima" w:cs="Baskerville"/>
          <w:i/>
          <w:iCs/>
        </w:rPr>
        <w:t xml:space="preserve">Queer Kinship: </w:t>
      </w:r>
      <w:r w:rsidR="009E09E9" w:rsidRPr="006D7809">
        <w:rPr>
          <w:rFonts w:ascii="Optima" w:hAnsi="Optima" w:cs="Baskerville"/>
          <w:i/>
          <w:iCs/>
        </w:rPr>
        <w:t>Race, Sex, Belonging, Form</w:t>
      </w:r>
      <w:r w:rsidRPr="006D7809">
        <w:rPr>
          <w:rFonts w:ascii="Optima" w:hAnsi="Optima" w:cs="Baskerville"/>
        </w:rPr>
        <w:t xml:space="preserve">. Eds. Elizabeth Freeman and </w:t>
      </w:r>
      <w:r w:rsidR="001E3380">
        <w:rPr>
          <w:rFonts w:ascii="Optima" w:hAnsi="Optima" w:cs="Baskerville"/>
        </w:rPr>
        <w:t>Teagan</w:t>
      </w:r>
      <w:r w:rsidRPr="006D7809">
        <w:rPr>
          <w:rFonts w:ascii="Optima" w:hAnsi="Optima" w:cs="Baskerville"/>
        </w:rPr>
        <w:t xml:space="preserve"> Bradway. Durham: Duke University Press</w:t>
      </w:r>
      <w:r w:rsidR="00817688" w:rsidRPr="006D7809">
        <w:rPr>
          <w:rFonts w:ascii="Optima" w:hAnsi="Optima" w:cs="Baskerville"/>
        </w:rPr>
        <w:t xml:space="preserve"> </w:t>
      </w:r>
      <w:r w:rsidR="001814B1" w:rsidRPr="006D7809">
        <w:rPr>
          <w:rFonts w:ascii="Optima" w:hAnsi="Optima" w:cs="Baskerville"/>
        </w:rPr>
        <w:t>(</w:t>
      </w:r>
      <w:r w:rsidR="00817688" w:rsidRPr="006D7809">
        <w:rPr>
          <w:rFonts w:ascii="Optima" w:hAnsi="Optima" w:cs="Baskerville"/>
        </w:rPr>
        <w:t>202</w:t>
      </w:r>
      <w:r w:rsidR="00261B85" w:rsidRPr="006D7809">
        <w:rPr>
          <w:rFonts w:ascii="Optima" w:hAnsi="Optima" w:cs="Baskerville"/>
        </w:rPr>
        <w:t>2</w:t>
      </w:r>
      <w:r w:rsidR="001814B1" w:rsidRPr="006D7809">
        <w:rPr>
          <w:rFonts w:ascii="Optima" w:hAnsi="Optima" w:cs="Baskerville"/>
        </w:rPr>
        <w:t>)</w:t>
      </w:r>
      <w:r w:rsidR="00BD1EF9">
        <w:rPr>
          <w:rFonts w:ascii="Optima" w:hAnsi="Optima" w:cs="Baskerville"/>
        </w:rPr>
        <w:t>: 95-118</w:t>
      </w:r>
      <w:r w:rsidRPr="006D7809">
        <w:rPr>
          <w:rFonts w:ascii="Optima" w:hAnsi="Optima" w:cs="Baskerville"/>
        </w:rPr>
        <w:t xml:space="preserve">. </w:t>
      </w:r>
    </w:p>
    <w:p w14:paraId="018B5E69" w14:textId="77777777" w:rsidR="004763D7" w:rsidRPr="006D7809" w:rsidRDefault="004763D7" w:rsidP="007445A2">
      <w:pPr>
        <w:contextualSpacing/>
        <w:rPr>
          <w:rFonts w:ascii="Optima" w:hAnsi="Optima" w:cs="Baskerville"/>
        </w:rPr>
      </w:pPr>
    </w:p>
    <w:p w14:paraId="298F929B" w14:textId="03B15C82" w:rsidR="004805E1" w:rsidRPr="006D7809" w:rsidRDefault="00DE1F19" w:rsidP="00516487">
      <w:pPr>
        <w:ind w:left="720"/>
        <w:contextualSpacing/>
        <w:rPr>
          <w:rFonts w:ascii="Optima" w:hAnsi="Optima" w:cs="Baskerville"/>
          <w:i/>
        </w:rPr>
      </w:pPr>
      <w:r w:rsidRPr="006D7809">
        <w:rPr>
          <w:rFonts w:ascii="Optima" w:hAnsi="Optima" w:cs="Baskerville"/>
        </w:rPr>
        <w:t xml:space="preserve">“Allotment Speculations: The </w:t>
      </w:r>
      <w:r w:rsidR="00516487" w:rsidRPr="006D7809">
        <w:rPr>
          <w:rFonts w:ascii="Optima" w:hAnsi="Optima" w:cs="Baskerville"/>
        </w:rPr>
        <w:t>Emergence</w:t>
      </w:r>
      <w:r w:rsidRPr="006D7809">
        <w:rPr>
          <w:rFonts w:ascii="Optima" w:hAnsi="Optima" w:cs="Baskerville"/>
        </w:rPr>
        <w:t xml:space="preserve"> of Land Memory.” </w:t>
      </w:r>
      <w:r w:rsidRPr="006D7809">
        <w:rPr>
          <w:rFonts w:ascii="Optima" w:hAnsi="Optima" w:cs="Baskerville"/>
          <w:i/>
        </w:rPr>
        <w:t xml:space="preserve">Allotment Stories: Indigenous Responses </w:t>
      </w:r>
      <w:r w:rsidR="00927208" w:rsidRPr="006D7809">
        <w:rPr>
          <w:rFonts w:ascii="Optima" w:hAnsi="Optima" w:cs="Baskerville"/>
          <w:i/>
        </w:rPr>
        <w:t>to</w:t>
      </w:r>
      <w:r w:rsidRPr="006D7809">
        <w:rPr>
          <w:rFonts w:ascii="Optima" w:hAnsi="Optima" w:cs="Baskerville"/>
          <w:i/>
        </w:rPr>
        <w:t xml:space="preserve"> Settler Colonial Land Privatization</w:t>
      </w:r>
      <w:r w:rsidRPr="006D7809">
        <w:rPr>
          <w:rFonts w:ascii="Optima" w:hAnsi="Optima" w:cs="Baskerville"/>
        </w:rPr>
        <w:t>. Ed</w:t>
      </w:r>
      <w:r w:rsidR="00933E39" w:rsidRPr="006D7809">
        <w:rPr>
          <w:rFonts w:ascii="Optima" w:hAnsi="Optima" w:cs="Baskerville"/>
        </w:rPr>
        <w:t>. Daniel Heath Justice and Jean</w:t>
      </w:r>
      <w:r w:rsidRPr="006D7809">
        <w:rPr>
          <w:rFonts w:ascii="Optima" w:hAnsi="Optima" w:cs="Baskerville"/>
        </w:rPr>
        <w:t xml:space="preserve"> O’Brien. Minneapolis: University of Minnesota Press</w:t>
      </w:r>
      <w:r w:rsidR="00262BBB" w:rsidRPr="006D7809">
        <w:rPr>
          <w:rFonts w:ascii="Optima" w:hAnsi="Optima" w:cs="Baskerville"/>
        </w:rPr>
        <w:t xml:space="preserve"> </w:t>
      </w:r>
      <w:r w:rsidR="001814B1" w:rsidRPr="006D7809">
        <w:rPr>
          <w:rFonts w:ascii="Optima" w:hAnsi="Optima" w:cs="Baskerville"/>
        </w:rPr>
        <w:t>(</w:t>
      </w:r>
      <w:r w:rsidR="00262BBB" w:rsidRPr="006D7809">
        <w:rPr>
          <w:rFonts w:ascii="Optima" w:hAnsi="Optima" w:cs="Baskerville"/>
        </w:rPr>
        <w:t>202</w:t>
      </w:r>
      <w:r w:rsidR="00AD2DDD" w:rsidRPr="006D7809">
        <w:rPr>
          <w:rFonts w:ascii="Optima" w:hAnsi="Optima" w:cs="Baskerville"/>
        </w:rPr>
        <w:t>1</w:t>
      </w:r>
      <w:r w:rsidR="001814B1" w:rsidRPr="006D7809">
        <w:rPr>
          <w:rFonts w:ascii="Optima" w:hAnsi="Optima" w:cs="Baskerville"/>
        </w:rPr>
        <w:t>)</w:t>
      </w:r>
      <w:r w:rsidR="00262BBB" w:rsidRPr="006D7809">
        <w:rPr>
          <w:rFonts w:ascii="Optima" w:hAnsi="Optima" w:cs="Baskerville"/>
        </w:rPr>
        <w:t>.</w:t>
      </w:r>
      <w:r w:rsidRPr="006D7809">
        <w:rPr>
          <w:rFonts w:ascii="Optima" w:hAnsi="Optima" w:cs="Baskerville"/>
        </w:rPr>
        <w:t xml:space="preserve"> </w:t>
      </w:r>
    </w:p>
    <w:p w14:paraId="03F8002E" w14:textId="77777777" w:rsidR="004805E1" w:rsidRPr="006D7809" w:rsidRDefault="004805E1" w:rsidP="008C10CA">
      <w:pPr>
        <w:ind w:left="720"/>
        <w:contextualSpacing/>
        <w:rPr>
          <w:rFonts w:ascii="Optima" w:hAnsi="Optima" w:cs="Baskerville"/>
        </w:rPr>
      </w:pPr>
    </w:p>
    <w:p w14:paraId="460FEA49" w14:textId="493039E4" w:rsidR="00B004A7" w:rsidRPr="006D7809" w:rsidRDefault="00B004A7" w:rsidP="008C10CA">
      <w:pPr>
        <w:ind w:left="720"/>
        <w:contextualSpacing/>
        <w:rPr>
          <w:rFonts w:ascii="Optima" w:hAnsi="Optima" w:cs="Baskerville"/>
          <w:bCs/>
        </w:rPr>
      </w:pPr>
      <w:r w:rsidRPr="006D7809">
        <w:rPr>
          <w:rFonts w:ascii="Optima" w:hAnsi="Optima" w:cs="Baskerville"/>
        </w:rPr>
        <w:t>“</w:t>
      </w:r>
      <w:r w:rsidR="001C39DB" w:rsidRPr="006D7809">
        <w:rPr>
          <w:rFonts w:ascii="Optima" w:hAnsi="Optima" w:cs="Baskerville"/>
        </w:rPr>
        <w:t xml:space="preserve">Fin de siècle Sexuality.” </w:t>
      </w:r>
      <w:r w:rsidR="00D525C8" w:rsidRPr="006D7809">
        <w:rPr>
          <w:rFonts w:ascii="Optima" w:hAnsi="Optima" w:cs="Baskerville"/>
          <w:bCs/>
          <w:i/>
          <w:iCs/>
        </w:rPr>
        <w:t>Global Encyclopedia of Lesbian, Gay, Bisexual, Transgender, and Queer History</w:t>
      </w:r>
      <w:r w:rsidR="00D525C8" w:rsidRPr="006D7809">
        <w:rPr>
          <w:rFonts w:ascii="Optima" w:hAnsi="Optima" w:cs="Baskerville"/>
          <w:bCs/>
          <w:iCs/>
        </w:rPr>
        <w:t xml:space="preserve">. </w:t>
      </w:r>
      <w:r w:rsidR="00516487" w:rsidRPr="006D7809">
        <w:rPr>
          <w:rFonts w:ascii="Optima" w:hAnsi="Optima" w:cs="Baskerville"/>
          <w:bCs/>
          <w:iCs/>
        </w:rPr>
        <w:t>Ed. Chiang, et al. Cengage (2019</w:t>
      </w:r>
      <w:r w:rsidR="008C10CA" w:rsidRPr="006D7809">
        <w:rPr>
          <w:rFonts w:ascii="Optima" w:hAnsi="Optima" w:cs="Baskerville"/>
          <w:bCs/>
          <w:iCs/>
        </w:rPr>
        <w:t>)</w:t>
      </w:r>
      <w:r w:rsidR="008C10CA" w:rsidRPr="006D7809">
        <w:rPr>
          <w:rFonts w:ascii="Optima" w:hAnsi="Optima" w:cs="Baskerville"/>
          <w:bCs/>
        </w:rPr>
        <w:t>.</w:t>
      </w:r>
    </w:p>
    <w:p w14:paraId="6464C50F" w14:textId="77777777" w:rsidR="008C10CA" w:rsidRPr="006D7809" w:rsidRDefault="008C10CA" w:rsidP="002E10BD">
      <w:pPr>
        <w:contextualSpacing/>
        <w:rPr>
          <w:rFonts w:ascii="Optima" w:hAnsi="Optima" w:cs="Baskerville"/>
          <w:bCs/>
        </w:rPr>
      </w:pPr>
    </w:p>
    <w:p w14:paraId="57587BBC" w14:textId="19A718C3" w:rsidR="00C605F7" w:rsidRPr="006D7809" w:rsidRDefault="00C605F7" w:rsidP="00C605F7">
      <w:pPr>
        <w:ind w:left="720"/>
        <w:contextualSpacing/>
        <w:rPr>
          <w:rFonts w:ascii="Optima" w:hAnsi="Optima" w:cs="Baskerville"/>
          <w:lang w:val="es-ES_tradnl"/>
        </w:rPr>
      </w:pPr>
      <w:r w:rsidRPr="006D7809">
        <w:rPr>
          <w:rFonts w:ascii="Optima" w:hAnsi="Optima" w:cs="Baskerville"/>
        </w:rPr>
        <w:t xml:space="preserve">“El </w:t>
      </w:r>
      <w:proofErr w:type="spellStart"/>
      <w:r w:rsidRPr="006D7809">
        <w:rPr>
          <w:rFonts w:ascii="Optima" w:hAnsi="Optima" w:cs="Baskerville"/>
        </w:rPr>
        <w:t>ano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dilatado</w:t>
      </w:r>
      <w:proofErr w:type="spellEnd"/>
      <w:r w:rsidRPr="006D7809">
        <w:rPr>
          <w:rFonts w:ascii="Optima" w:hAnsi="Optima" w:cs="Baskerville"/>
        </w:rPr>
        <w:t xml:space="preserve">: Un </w:t>
      </w:r>
      <w:proofErr w:type="spellStart"/>
      <w:r w:rsidRPr="006D7809">
        <w:rPr>
          <w:rFonts w:ascii="Optima" w:hAnsi="Optima" w:cs="Baskerville"/>
        </w:rPr>
        <w:t>siglo</w:t>
      </w:r>
      <w:proofErr w:type="spellEnd"/>
      <w:r w:rsidRPr="006D7809">
        <w:rPr>
          <w:rFonts w:ascii="Optima" w:hAnsi="Optima" w:cs="Baskerville"/>
        </w:rPr>
        <w:t xml:space="preserve"> de </w:t>
      </w:r>
      <w:proofErr w:type="spellStart"/>
      <w:r w:rsidRPr="006D7809">
        <w:rPr>
          <w:rFonts w:ascii="Optima" w:hAnsi="Optima" w:cs="Baskerville"/>
        </w:rPr>
        <w:t>deseo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pederasta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en</w:t>
      </w:r>
      <w:proofErr w:type="spellEnd"/>
      <w:r w:rsidRPr="006D7809">
        <w:rPr>
          <w:rFonts w:ascii="Optima" w:hAnsi="Optima" w:cs="Baskerville"/>
        </w:rPr>
        <w:t xml:space="preserve"> América Latina.” </w:t>
      </w:r>
      <w:proofErr w:type="spellStart"/>
      <w:r w:rsidR="007D47B4" w:rsidRPr="006D7809">
        <w:rPr>
          <w:rFonts w:ascii="Optima" w:hAnsi="Optima" w:cs="Baskerville"/>
          <w:i/>
        </w:rPr>
        <w:t>Inflexión</w:t>
      </w:r>
      <w:proofErr w:type="spellEnd"/>
      <w:r w:rsidR="007D47B4" w:rsidRPr="006D7809">
        <w:rPr>
          <w:rFonts w:ascii="Optima" w:hAnsi="Optima" w:cs="Baskerville"/>
          <w:i/>
        </w:rPr>
        <w:t xml:space="preserve"> </w:t>
      </w:r>
      <w:proofErr w:type="spellStart"/>
      <w:r w:rsidR="007D47B4" w:rsidRPr="006D7809">
        <w:rPr>
          <w:rFonts w:ascii="Optima" w:hAnsi="Optima" w:cs="Baskerville"/>
          <w:i/>
        </w:rPr>
        <w:t>marica</w:t>
      </w:r>
      <w:proofErr w:type="spellEnd"/>
      <w:r w:rsidR="007D47B4" w:rsidRPr="006D7809">
        <w:rPr>
          <w:rFonts w:ascii="Optima" w:hAnsi="Optima" w:cs="Baskerville"/>
          <w:i/>
        </w:rPr>
        <w:t>:</w:t>
      </w:r>
      <w:r w:rsidR="007D47B4" w:rsidRPr="006D7809">
        <w:rPr>
          <w:rFonts w:ascii="Optima" w:hAnsi="Optima" w:cs="Baskerville"/>
        </w:rPr>
        <w:t xml:space="preserve"> </w:t>
      </w:r>
      <w:r w:rsidR="007D47B4" w:rsidRPr="006D7809">
        <w:rPr>
          <w:rFonts w:ascii="Optima" w:hAnsi="Optima" w:cs="Baskerville"/>
          <w:i/>
          <w:lang w:val="es-ES_tradnl"/>
        </w:rPr>
        <w:t>Escrituras</w:t>
      </w:r>
      <w:r w:rsidRPr="006D7809">
        <w:rPr>
          <w:rFonts w:ascii="Optima" w:hAnsi="Optima" w:cs="Baskerville"/>
          <w:i/>
          <w:lang w:val="es-ES_tradnl"/>
        </w:rPr>
        <w:t xml:space="preserve"> del descalabro gay en América Latina</w:t>
      </w:r>
      <w:r w:rsidRPr="006D7809">
        <w:rPr>
          <w:rFonts w:ascii="Optima" w:hAnsi="Optima" w:cs="Baskerville"/>
          <w:lang w:val="es-ES_tradnl"/>
        </w:rPr>
        <w:t>. Ed. Diego Falconí</w:t>
      </w:r>
      <w:r w:rsidR="0033585E" w:rsidRPr="006D7809">
        <w:rPr>
          <w:rFonts w:ascii="Optima" w:hAnsi="Optima" w:cs="Baskerville"/>
          <w:lang w:val="es-ES_tradnl"/>
        </w:rPr>
        <w:t xml:space="preserve"> Trávez. Barcelona: </w:t>
      </w:r>
      <w:proofErr w:type="spellStart"/>
      <w:r w:rsidR="0033585E" w:rsidRPr="006D7809">
        <w:rPr>
          <w:rFonts w:ascii="Optima" w:hAnsi="Optima" w:cs="Baskerville"/>
          <w:lang w:val="es-ES_tradnl"/>
        </w:rPr>
        <w:t>Egales</w:t>
      </w:r>
      <w:proofErr w:type="spellEnd"/>
      <w:r w:rsidR="0033585E" w:rsidRPr="006D7809">
        <w:rPr>
          <w:rFonts w:ascii="Optima" w:hAnsi="Optima" w:cs="Baskerville"/>
          <w:lang w:val="es-ES_tradnl"/>
        </w:rPr>
        <w:t xml:space="preserve"> (2018</w:t>
      </w:r>
      <w:r w:rsidRPr="006D7809">
        <w:rPr>
          <w:rFonts w:ascii="Optima" w:hAnsi="Optima" w:cs="Baskerville"/>
          <w:lang w:val="es-ES_tradnl"/>
        </w:rPr>
        <w:t xml:space="preserve">). </w:t>
      </w:r>
    </w:p>
    <w:p w14:paraId="788FC8D7" w14:textId="77777777" w:rsidR="00C605F7" w:rsidRPr="006D7809" w:rsidRDefault="00C605F7" w:rsidP="00AD2809">
      <w:pPr>
        <w:ind w:left="720"/>
        <w:contextualSpacing/>
        <w:rPr>
          <w:rFonts w:ascii="Optima" w:hAnsi="Optima" w:cs="Baskerville"/>
        </w:rPr>
      </w:pPr>
    </w:p>
    <w:p w14:paraId="3F18CF60" w14:textId="3F0764CD" w:rsidR="00AD2809" w:rsidRPr="006D7809" w:rsidRDefault="00AD2809" w:rsidP="00AD2809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“</w:t>
      </w:r>
      <w:r w:rsidRPr="006D7809">
        <w:rPr>
          <w:rFonts w:ascii="Optima" w:hAnsi="Optima" w:cs="Baskerville"/>
          <w:lang w:val="es-ES_tradnl"/>
        </w:rPr>
        <w:t xml:space="preserve">Amor, memoria y sentimentalismo en </w:t>
      </w:r>
      <w:r w:rsidRPr="006D7809">
        <w:rPr>
          <w:rFonts w:ascii="Optima" w:hAnsi="Optima" w:cs="Baskerville"/>
          <w:i/>
          <w:lang w:val="es-ES_tradnl"/>
        </w:rPr>
        <w:t>Ser gay no es pecado</w:t>
      </w:r>
      <w:r w:rsidRPr="006D7809">
        <w:rPr>
          <w:rFonts w:ascii="Optima" w:hAnsi="Optima" w:cs="Baskerville"/>
          <w:lang w:val="es-ES_tradnl"/>
        </w:rPr>
        <w:t xml:space="preserve"> de Oscar Hermes </w:t>
      </w:r>
      <w:proofErr w:type="spellStart"/>
      <w:r w:rsidRPr="006D7809">
        <w:rPr>
          <w:rFonts w:ascii="Optima" w:hAnsi="Optima" w:cs="Baskerville"/>
          <w:lang w:val="es-ES_tradnl"/>
        </w:rPr>
        <w:t>Villordo</w:t>
      </w:r>
      <w:proofErr w:type="spellEnd"/>
      <w:r w:rsidRPr="006D7809">
        <w:rPr>
          <w:rFonts w:ascii="Optima" w:hAnsi="Optima" w:cs="Baskerville"/>
        </w:rPr>
        <w:t xml:space="preserve">.” </w:t>
      </w:r>
      <w:proofErr w:type="spellStart"/>
      <w:r w:rsidR="007D47B4" w:rsidRPr="006D7809">
        <w:rPr>
          <w:rFonts w:ascii="Optima" w:hAnsi="Optima" w:cs="Baskerville"/>
          <w:i/>
        </w:rPr>
        <w:t>Políticas</w:t>
      </w:r>
      <w:proofErr w:type="spellEnd"/>
      <w:r w:rsidR="007D47B4" w:rsidRPr="006D7809">
        <w:rPr>
          <w:rFonts w:ascii="Optima" w:hAnsi="Optima" w:cs="Baskerville"/>
          <w:i/>
        </w:rPr>
        <w:t xml:space="preserve"> del amor: Derechos </w:t>
      </w:r>
      <w:proofErr w:type="spellStart"/>
      <w:r w:rsidR="007D47B4" w:rsidRPr="006D7809">
        <w:rPr>
          <w:rFonts w:ascii="Optima" w:hAnsi="Optima" w:cs="Baskerville"/>
          <w:i/>
        </w:rPr>
        <w:t>sexuales</w:t>
      </w:r>
      <w:proofErr w:type="spellEnd"/>
      <w:r w:rsidR="007D47B4" w:rsidRPr="006D7809">
        <w:rPr>
          <w:rFonts w:ascii="Optima" w:hAnsi="Optima" w:cs="Baskerville"/>
          <w:i/>
        </w:rPr>
        <w:t xml:space="preserve"> y </w:t>
      </w:r>
      <w:proofErr w:type="spellStart"/>
      <w:r w:rsidR="007D47B4" w:rsidRPr="006D7809">
        <w:rPr>
          <w:rFonts w:ascii="Optima" w:hAnsi="Optima" w:cs="Baskerville"/>
          <w:i/>
        </w:rPr>
        <w:t>escrituras</w:t>
      </w:r>
      <w:proofErr w:type="spellEnd"/>
      <w:r w:rsidR="007D47B4" w:rsidRPr="006D7809">
        <w:rPr>
          <w:rFonts w:ascii="Optima" w:hAnsi="Optima" w:cs="Baskerville"/>
          <w:i/>
        </w:rPr>
        <w:t xml:space="preserve"> </w:t>
      </w:r>
      <w:proofErr w:type="spellStart"/>
      <w:r w:rsidR="007D47B4" w:rsidRPr="006D7809">
        <w:rPr>
          <w:rFonts w:ascii="Optima" w:hAnsi="Optima" w:cs="Baskerville"/>
          <w:i/>
        </w:rPr>
        <w:t>disidentes</w:t>
      </w:r>
      <w:proofErr w:type="spellEnd"/>
      <w:r w:rsidR="007D47B4" w:rsidRPr="006D7809">
        <w:rPr>
          <w:rFonts w:ascii="Optima" w:hAnsi="Optima" w:cs="Baskerville"/>
          <w:i/>
        </w:rPr>
        <w:t xml:space="preserve"> </w:t>
      </w:r>
      <w:proofErr w:type="spellStart"/>
      <w:r w:rsidR="007D47B4" w:rsidRPr="006D7809">
        <w:rPr>
          <w:rFonts w:ascii="Optima" w:hAnsi="Optima" w:cs="Baskerville"/>
          <w:i/>
        </w:rPr>
        <w:t>en</w:t>
      </w:r>
      <w:proofErr w:type="spellEnd"/>
      <w:r w:rsidR="007D47B4" w:rsidRPr="006D7809">
        <w:rPr>
          <w:rFonts w:ascii="Optima" w:hAnsi="Optima" w:cs="Baskerville"/>
          <w:i/>
        </w:rPr>
        <w:t xml:space="preserve"> </w:t>
      </w:r>
      <w:proofErr w:type="spellStart"/>
      <w:r w:rsidR="007D47B4" w:rsidRPr="006D7809">
        <w:rPr>
          <w:rFonts w:ascii="Optima" w:hAnsi="Optima" w:cs="Baskerville"/>
          <w:i/>
        </w:rPr>
        <w:t>el</w:t>
      </w:r>
      <w:proofErr w:type="spellEnd"/>
      <w:r w:rsidR="007D47B4" w:rsidRPr="006D7809">
        <w:rPr>
          <w:rFonts w:ascii="Optima" w:hAnsi="Optima" w:cs="Baskerville"/>
          <w:i/>
        </w:rPr>
        <w:t xml:space="preserve"> Cono Sur</w:t>
      </w:r>
      <w:r w:rsidRPr="006D7809">
        <w:rPr>
          <w:rFonts w:ascii="Optima" w:hAnsi="Optima" w:cs="Baskerville"/>
        </w:rPr>
        <w:t xml:space="preserve">. Eds. Fernando </w:t>
      </w:r>
      <w:r w:rsidR="007D47B4" w:rsidRPr="006D7809">
        <w:rPr>
          <w:rFonts w:ascii="Optima" w:hAnsi="Optima" w:cs="Baskerville"/>
        </w:rPr>
        <w:t xml:space="preserve">A. </w:t>
      </w:r>
      <w:r w:rsidRPr="006D7809">
        <w:rPr>
          <w:rFonts w:ascii="Optima" w:hAnsi="Optima" w:cs="Baskerville"/>
        </w:rPr>
        <w:t xml:space="preserve">Blanco, Mario </w:t>
      </w:r>
      <w:proofErr w:type="spellStart"/>
      <w:r w:rsidRPr="006D7809">
        <w:rPr>
          <w:rFonts w:ascii="Optima" w:hAnsi="Optima" w:cs="Baskerville"/>
        </w:rPr>
        <w:t>Pecheny</w:t>
      </w:r>
      <w:proofErr w:type="spellEnd"/>
      <w:r w:rsidRPr="006D7809">
        <w:rPr>
          <w:rFonts w:ascii="Optima" w:hAnsi="Optima" w:cs="Baskerville"/>
        </w:rPr>
        <w:t xml:space="preserve"> and Joseph M. Pierce. Santiago: Editorial Cuarto </w:t>
      </w:r>
      <w:proofErr w:type="spellStart"/>
      <w:r w:rsidRPr="006D7809">
        <w:rPr>
          <w:rFonts w:ascii="Optima" w:hAnsi="Optima" w:cs="Baskerville"/>
        </w:rPr>
        <w:t>Propio</w:t>
      </w:r>
      <w:proofErr w:type="spellEnd"/>
      <w:r w:rsidR="0033585E" w:rsidRPr="006D7809">
        <w:rPr>
          <w:rFonts w:ascii="Optima" w:hAnsi="Optima" w:cs="Baskerville"/>
        </w:rPr>
        <w:t xml:space="preserve"> (2018</w:t>
      </w:r>
      <w:r w:rsidR="00C605F7" w:rsidRPr="006D7809">
        <w:rPr>
          <w:rFonts w:ascii="Optima" w:hAnsi="Optima" w:cs="Baskerville"/>
        </w:rPr>
        <w:t>)</w:t>
      </w:r>
      <w:r w:rsidRPr="006D7809">
        <w:rPr>
          <w:rFonts w:ascii="Optima" w:hAnsi="Optima" w:cs="Baskerville"/>
        </w:rPr>
        <w:t>.</w:t>
      </w:r>
    </w:p>
    <w:p w14:paraId="35D865AD" w14:textId="77777777" w:rsidR="00292C88" w:rsidRPr="006D7809" w:rsidRDefault="00292C88" w:rsidP="00AD2809">
      <w:pPr>
        <w:ind w:left="720"/>
        <w:contextualSpacing/>
        <w:rPr>
          <w:rFonts w:ascii="Optima" w:hAnsi="Optima" w:cs="Baskerville"/>
        </w:rPr>
      </w:pPr>
    </w:p>
    <w:p w14:paraId="49C1627B" w14:textId="21D7631E" w:rsidR="00AD2809" w:rsidRPr="006D7809" w:rsidRDefault="0041703B" w:rsidP="00D429D5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“</w:t>
      </w:r>
      <w:r w:rsidR="00204BC0" w:rsidRPr="006D7809">
        <w:rPr>
          <w:rFonts w:ascii="Optima" w:hAnsi="Optima" w:cs="Baskerville"/>
        </w:rPr>
        <w:t>Introduction.</w:t>
      </w:r>
      <w:r w:rsidRPr="006D7809">
        <w:rPr>
          <w:rFonts w:ascii="Optima" w:hAnsi="Optima" w:cs="Baskerville"/>
        </w:rPr>
        <w:t>”</w:t>
      </w:r>
      <w:r w:rsidR="00292C88" w:rsidRPr="006D7809">
        <w:rPr>
          <w:rFonts w:ascii="Optima" w:hAnsi="Optima" w:cs="Baskerville"/>
        </w:rPr>
        <w:t xml:space="preserve"> </w:t>
      </w:r>
      <w:r w:rsidR="00292C88" w:rsidRPr="006D7809">
        <w:rPr>
          <w:rFonts w:ascii="Optima" w:hAnsi="Optima" w:cs="Baskerville"/>
          <w:i/>
        </w:rPr>
        <w:t xml:space="preserve">La </w:t>
      </w:r>
      <w:proofErr w:type="spellStart"/>
      <w:r w:rsidR="00292C88" w:rsidRPr="006D7809">
        <w:rPr>
          <w:rFonts w:ascii="Optima" w:hAnsi="Optima" w:cs="Baskerville"/>
          <w:i/>
        </w:rPr>
        <w:t>sangre</w:t>
      </w:r>
      <w:proofErr w:type="spellEnd"/>
      <w:r w:rsidR="00292C88" w:rsidRPr="006D7809">
        <w:rPr>
          <w:rFonts w:ascii="Optima" w:hAnsi="Optima" w:cs="Baskerville"/>
          <w:i/>
        </w:rPr>
        <w:t xml:space="preserve"> de la aurora</w:t>
      </w:r>
      <w:r w:rsidR="00204BC0" w:rsidRPr="006D7809">
        <w:rPr>
          <w:rFonts w:ascii="Optima" w:hAnsi="Optima" w:cs="Baskerville"/>
        </w:rPr>
        <w:t xml:space="preserve"> </w:t>
      </w:r>
      <w:r w:rsidRPr="006D7809">
        <w:rPr>
          <w:rFonts w:ascii="Optima" w:hAnsi="Optima" w:cs="Baskerville"/>
        </w:rPr>
        <w:t>b</w:t>
      </w:r>
      <w:r w:rsidR="00204BC0" w:rsidRPr="006D7809">
        <w:rPr>
          <w:rFonts w:ascii="Optima" w:hAnsi="Optima" w:cs="Baskerville"/>
        </w:rPr>
        <w:t xml:space="preserve">y Claudia Salazar Jiménez. 2nd ed. Lima: Animal </w:t>
      </w:r>
      <w:r w:rsidR="00AC509D" w:rsidRPr="006D7809">
        <w:rPr>
          <w:rFonts w:ascii="Optima" w:hAnsi="Optima" w:cs="Baskerville"/>
        </w:rPr>
        <w:t xml:space="preserve">de </w:t>
      </w:r>
      <w:proofErr w:type="spellStart"/>
      <w:r w:rsidR="00AC509D" w:rsidRPr="006D7809">
        <w:rPr>
          <w:rFonts w:ascii="Optima" w:hAnsi="Optima" w:cs="Baskerville"/>
        </w:rPr>
        <w:t>invierno</w:t>
      </w:r>
      <w:proofErr w:type="spellEnd"/>
      <w:r w:rsidR="00AC509D" w:rsidRPr="006D7809">
        <w:rPr>
          <w:rFonts w:ascii="Optima" w:hAnsi="Optima" w:cs="Baskerville"/>
        </w:rPr>
        <w:t xml:space="preserve"> </w:t>
      </w:r>
      <w:r w:rsidR="00A43292" w:rsidRPr="006D7809">
        <w:rPr>
          <w:rFonts w:ascii="Optima" w:hAnsi="Optima" w:cs="Baskerville"/>
        </w:rPr>
        <w:t>(201</w:t>
      </w:r>
      <w:r w:rsidR="00CB5EE6" w:rsidRPr="006D7809">
        <w:rPr>
          <w:rFonts w:ascii="Optima" w:hAnsi="Optima" w:cs="Baskerville"/>
        </w:rPr>
        <w:t>6</w:t>
      </w:r>
      <w:r w:rsidR="00A43292" w:rsidRPr="006D7809">
        <w:rPr>
          <w:rFonts w:ascii="Optima" w:hAnsi="Optima" w:cs="Baskerville"/>
        </w:rPr>
        <w:t>)</w:t>
      </w:r>
      <w:r w:rsidR="00204BC0" w:rsidRPr="006D7809">
        <w:rPr>
          <w:rFonts w:ascii="Optima" w:hAnsi="Optima" w:cs="Baskerville"/>
        </w:rPr>
        <w:t xml:space="preserve">. </w:t>
      </w:r>
    </w:p>
    <w:p w14:paraId="1AEBF136" w14:textId="77777777" w:rsidR="004E6485" w:rsidRPr="006D7809" w:rsidRDefault="004E6485" w:rsidP="00721719">
      <w:pPr>
        <w:ind w:left="720" w:hanging="720"/>
        <w:contextualSpacing/>
        <w:rPr>
          <w:rFonts w:ascii="Optima" w:hAnsi="Optima" w:cs="Baskerville"/>
          <w:b/>
          <w:lang w:val="es-ES"/>
        </w:rPr>
      </w:pPr>
    </w:p>
    <w:p w14:paraId="6BB5F10F" w14:textId="6834E55B" w:rsidR="00212FB6" w:rsidRPr="006D7809" w:rsidRDefault="00D76AF1" w:rsidP="00212FB6">
      <w:pPr>
        <w:ind w:left="720" w:hanging="720"/>
        <w:contextualSpacing/>
        <w:rPr>
          <w:rFonts w:ascii="Optima" w:hAnsi="Optima" w:cs="Baskerville"/>
          <w:lang w:val="es-ES"/>
        </w:rPr>
      </w:pPr>
      <w:proofErr w:type="spellStart"/>
      <w:r w:rsidRPr="006D7809">
        <w:rPr>
          <w:rFonts w:ascii="Optima" w:hAnsi="Optima" w:cs="Baskerville"/>
          <w:b/>
          <w:lang w:val="es-ES"/>
        </w:rPr>
        <w:t>Edited</w:t>
      </w:r>
      <w:proofErr w:type="spellEnd"/>
      <w:r w:rsidRPr="006D7809">
        <w:rPr>
          <w:rFonts w:ascii="Optima" w:hAnsi="Optima" w:cs="Baskerville"/>
          <w:b/>
          <w:lang w:val="es-ES"/>
        </w:rPr>
        <w:t xml:space="preserve"> </w:t>
      </w:r>
      <w:proofErr w:type="spellStart"/>
      <w:r w:rsidRPr="006D7809">
        <w:rPr>
          <w:rFonts w:ascii="Optima" w:hAnsi="Optima" w:cs="Baskerville"/>
          <w:b/>
          <w:lang w:val="es-ES"/>
        </w:rPr>
        <w:t>Journal</w:t>
      </w:r>
      <w:proofErr w:type="spellEnd"/>
      <w:r w:rsidRPr="006D7809">
        <w:rPr>
          <w:rFonts w:ascii="Optima" w:hAnsi="Optima" w:cs="Baskerville"/>
          <w:b/>
          <w:lang w:val="es-ES"/>
        </w:rPr>
        <w:t xml:space="preserve"> Dossier</w:t>
      </w:r>
      <w:r w:rsidR="007410D6" w:rsidRPr="006D7809">
        <w:rPr>
          <w:rFonts w:ascii="Optima" w:hAnsi="Optima" w:cs="Baskerville"/>
          <w:lang w:val="es-ES"/>
        </w:rPr>
        <w:t xml:space="preserve"> </w:t>
      </w:r>
    </w:p>
    <w:p w14:paraId="3DEDBEDD" w14:textId="77777777" w:rsidR="00212FB6" w:rsidRPr="006D7809" w:rsidRDefault="00212FB6" w:rsidP="00212FB6">
      <w:pPr>
        <w:ind w:left="720" w:hanging="720"/>
        <w:contextualSpacing/>
        <w:rPr>
          <w:rFonts w:ascii="Optima" w:hAnsi="Optima" w:cs="Baskerville"/>
        </w:rPr>
      </w:pPr>
    </w:p>
    <w:p w14:paraId="6E02B570" w14:textId="0009FEB8" w:rsidR="00212FB6" w:rsidRPr="006D7809" w:rsidRDefault="00212FB6" w:rsidP="001862DE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lastRenderedPageBreak/>
        <w:t>Joseph M. Pierce, Mar</w:t>
      </w:r>
      <w:r w:rsidR="002362F9" w:rsidRPr="006D7809">
        <w:rPr>
          <w:rFonts w:ascii="Optima" w:hAnsi="Optima" w:cs="Baskerville"/>
        </w:rPr>
        <w:t>í</w:t>
      </w:r>
      <w:r w:rsidRPr="006D7809">
        <w:rPr>
          <w:rFonts w:ascii="Optima" w:hAnsi="Optima" w:cs="Baskerville"/>
        </w:rPr>
        <w:t xml:space="preserve">a Amelia Viteri, Diego </w:t>
      </w:r>
      <w:proofErr w:type="spellStart"/>
      <w:r w:rsidRPr="006D7809">
        <w:rPr>
          <w:rFonts w:ascii="Optima" w:hAnsi="Optima" w:cs="Baskerville"/>
        </w:rPr>
        <w:t>Falconí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Trávez</w:t>
      </w:r>
      <w:proofErr w:type="spellEnd"/>
      <w:r w:rsidRPr="006D7809">
        <w:rPr>
          <w:rFonts w:ascii="Optima" w:hAnsi="Optima" w:cs="Baskerville"/>
        </w:rPr>
        <w:t>, Salvador Vidal-Ortiz, and Lourdes Martínez-</w:t>
      </w:r>
      <w:proofErr w:type="spellStart"/>
      <w:r w:rsidRPr="006D7809">
        <w:rPr>
          <w:rFonts w:ascii="Optima" w:hAnsi="Optima" w:cs="Baskerville"/>
        </w:rPr>
        <w:t>Echazábal</w:t>
      </w:r>
      <w:proofErr w:type="spellEnd"/>
      <w:r w:rsidRPr="006D7809">
        <w:rPr>
          <w:rFonts w:ascii="Optima" w:hAnsi="Optima" w:cs="Baskerville"/>
        </w:rPr>
        <w:t>.</w:t>
      </w:r>
      <w:r w:rsidRPr="006D7809">
        <w:rPr>
          <w:rFonts w:ascii="Optima" w:hAnsi="Optima" w:cs="Baskerville"/>
          <w:bCs/>
        </w:rPr>
        <w:t xml:space="preserve"> “</w:t>
      </w:r>
      <w:r w:rsidR="005047E3" w:rsidRPr="006D7809">
        <w:rPr>
          <w:rFonts w:ascii="Optima" w:hAnsi="Optima" w:cs="Baskerville"/>
          <w:bCs/>
        </w:rPr>
        <w:t>Queer/</w:t>
      </w:r>
      <w:proofErr w:type="spellStart"/>
      <w:r w:rsidRPr="006D7809">
        <w:rPr>
          <w:rFonts w:ascii="Optima" w:hAnsi="Optima" w:cs="Baskerville"/>
          <w:bCs/>
        </w:rPr>
        <w:t>Cuir</w:t>
      </w:r>
      <w:proofErr w:type="spellEnd"/>
      <w:r w:rsidRPr="006D7809">
        <w:rPr>
          <w:rFonts w:ascii="Optima" w:hAnsi="Optima" w:cs="Baskerville"/>
          <w:bCs/>
        </w:rPr>
        <w:t xml:space="preserve"> </w:t>
      </w:r>
      <w:proofErr w:type="spellStart"/>
      <w:r w:rsidRPr="006D7809">
        <w:rPr>
          <w:rFonts w:ascii="Optima" w:hAnsi="Optima" w:cs="Baskerville"/>
          <w:bCs/>
        </w:rPr>
        <w:t>Américas</w:t>
      </w:r>
      <w:proofErr w:type="spellEnd"/>
      <w:r w:rsidRPr="006D7809">
        <w:rPr>
          <w:rFonts w:ascii="Optima" w:hAnsi="Optima" w:cs="Baskerville"/>
          <w:bCs/>
        </w:rPr>
        <w:t xml:space="preserve">: Translation, Decoloniality, and the Incommensurable” Special Issue. </w:t>
      </w:r>
      <w:r w:rsidRPr="006D7809">
        <w:rPr>
          <w:rFonts w:ascii="Optima" w:hAnsi="Optima" w:cs="Baskerville"/>
          <w:i/>
        </w:rPr>
        <w:t xml:space="preserve">GLQ: A Journal of </w:t>
      </w:r>
      <w:r w:rsidR="00EE6FE8" w:rsidRPr="006D7809">
        <w:rPr>
          <w:rFonts w:ascii="Optima" w:hAnsi="Optima" w:cs="Baskerville"/>
          <w:i/>
        </w:rPr>
        <w:t>Lesbian</w:t>
      </w:r>
      <w:r w:rsidRPr="006D7809">
        <w:rPr>
          <w:rFonts w:ascii="Optima" w:hAnsi="Optima" w:cs="Baskerville"/>
          <w:i/>
        </w:rPr>
        <w:t xml:space="preserve"> and </w:t>
      </w:r>
      <w:r w:rsidR="00EE6FE8" w:rsidRPr="006D7809">
        <w:rPr>
          <w:rFonts w:ascii="Optima" w:hAnsi="Optima" w:cs="Baskerville"/>
          <w:i/>
        </w:rPr>
        <w:t>Gay</w:t>
      </w:r>
      <w:r w:rsidRPr="006D7809">
        <w:rPr>
          <w:rFonts w:ascii="Optima" w:hAnsi="Optima" w:cs="Baskerville"/>
          <w:i/>
        </w:rPr>
        <w:t xml:space="preserve"> Studies</w:t>
      </w:r>
      <w:r w:rsidR="001862DE" w:rsidRPr="006D7809">
        <w:rPr>
          <w:rFonts w:ascii="Optima" w:hAnsi="Optima" w:cs="Baskerville"/>
        </w:rPr>
        <w:t xml:space="preserve"> </w:t>
      </w:r>
      <w:r w:rsidR="00D443BB" w:rsidRPr="006D7809">
        <w:rPr>
          <w:rFonts w:ascii="Optima" w:hAnsi="Optima" w:cs="Baskerville"/>
        </w:rPr>
        <w:t xml:space="preserve">27.3 </w:t>
      </w:r>
      <w:r w:rsidRPr="006D7809">
        <w:rPr>
          <w:rFonts w:ascii="Optima" w:hAnsi="Optima" w:cs="Baskerville"/>
          <w:bCs/>
        </w:rPr>
        <w:t>(</w:t>
      </w:r>
      <w:r w:rsidR="00D443BB" w:rsidRPr="006D7809">
        <w:rPr>
          <w:rFonts w:ascii="Optima" w:hAnsi="Optima" w:cs="Baskerville"/>
          <w:bCs/>
        </w:rPr>
        <w:t>June</w:t>
      </w:r>
      <w:r w:rsidRPr="006D7809">
        <w:rPr>
          <w:rFonts w:ascii="Optima" w:hAnsi="Optima" w:cs="Baskerville"/>
          <w:bCs/>
        </w:rPr>
        <w:t xml:space="preserve"> 2021)</w:t>
      </w:r>
      <w:r w:rsidR="00E22B02" w:rsidRPr="006D7809">
        <w:rPr>
          <w:rFonts w:ascii="Optima" w:hAnsi="Optima" w:cs="Baskerville"/>
          <w:bCs/>
        </w:rPr>
        <w:t>.</w:t>
      </w:r>
      <w:r w:rsidRPr="006D7809">
        <w:rPr>
          <w:rFonts w:ascii="Optima" w:hAnsi="Optima" w:cs="Baskerville"/>
          <w:bCs/>
        </w:rPr>
        <w:t xml:space="preserve"> </w:t>
      </w:r>
    </w:p>
    <w:p w14:paraId="46A378ED" w14:textId="77777777" w:rsidR="00212FB6" w:rsidRPr="006D7809" w:rsidRDefault="00212FB6" w:rsidP="00212FB6">
      <w:pPr>
        <w:ind w:left="720"/>
        <w:contextualSpacing/>
        <w:rPr>
          <w:rFonts w:ascii="Optima" w:hAnsi="Optima" w:cs="Baskerville"/>
          <w:lang w:val="es-ES"/>
        </w:rPr>
      </w:pPr>
    </w:p>
    <w:p w14:paraId="28A0BFF6" w14:textId="7C3215CB" w:rsidR="00330800" w:rsidRPr="006D7809" w:rsidRDefault="00AD2809" w:rsidP="00097517">
      <w:pPr>
        <w:ind w:left="720"/>
        <w:contextualSpacing/>
        <w:rPr>
          <w:rFonts w:ascii="Optima" w:hAnsi="Optima" w:cs="Baskerville"/>
          <w:b/>
          <w:bCs/>
        </w:rPr>
      </w:pPr>
      <w:r w:rsidRPr="006D7809">
        <w:rPr>
          <w:rFonts w:ascii="Optima" w:hAnsi="Optima" w:cs="Baskerville"/>
          <w:lang w:val="es-ES"/>
        </w:rPr>
        <w:t xml:space="preserve">Blanco, Fernando </w:t>
      </w:r>
      <w:r w:rsidR="00214C63" w:rsidRPr="006D7809">
        <w:rPr>
          <w:rFonts w:ascii="Optima" w:hAnsi="Optima" w:cs="Baskerville"/>
          <w:lang w:val="es-ES"/>
        </w:rPr>
        <w:t xml:space="preserve">A. </w:t>
      </w:r>
      <w:r w:rsidRPr="006D7809">
        <w:rPr>
          <w:rFonts w:ascii="Optima" w:hAnsi="Optima" w:cs="Baskerville"/>
          <w:lang w:val="es-ES"/>
        </w:rPr>
        <w:t xml:space="preserve">and Joseph M. Pierce. </w:t>
      </w:r>
      <w:r w:rsidR="00097517" w:rsidRPr="006D7809">
        <w:rPr>
          <w:rFonts w:ascii="Optima" w:hAnsi="Optima" w:cs="Baskerville"/>
          <w:lang w:val="es-ES"/>
        </w:rPr>
        <w:t>“</w:t>
      </w:r>
      <w:r w:rsidR="00097517" w:rsidRPr="006D7809">
        <w:rPr>
          <w:rFonts w:ascii="Optima" w:hAnsi="Optima" w:cs="Baskerville"/>
        </w:rPr>
        <w:t xml:space="preserve">Amor, </w:t>
      </w:r>
      <w:proofErr w:type="spellStart"/>
      <w:r w:rsidR="00097517" w:rsidRPr="006D7809">
        <w:rPr>
          <w:rFonts w:ascii="Optima" w:hAnsi="Optima" w:cs="Baskerville"/>
        </w:rPr>
        <w:t>sexualidad</w:t>
      </w:r>
      <w:proofErr w:type="spellEnd"/>
      <w:r w:rsidR="00097517" w:rsidRPr="006D7809">
        <w:rPr>
          <w:rFonts w:ascii="Optima" w:hAnsi="Optima" w:cs="Baskerville"/>
        </w:rPr>
        <w:t xml:space="preserve"> y </w:t>
      </w:r>
      <w:proofErr w:type="spellStart"/>
      <w:r w:rsidR="00097517" w:rsidRPr="006D7809">
        <w:rPr>
          <w:rFonts w:ascii="Optima" w:hAnsi="Optima" w:cs="Baskerville"/>
        </w:rPr>
        <w:t>género</w:t>
      </w:r>
      <w:proofErr w:type="spellEnd"/>
      <w:r w:rsidR="00097517" w:rsidRPr="006D7809">
        <w:rPr>
          <w:rFonts w:ascii="Optima" w:hAnsi="Optima" w:cs="Baskerville"/>
        </w:rPr>
        <w:t xml:space="preserve">: </w:t>
      </w:r>
      <w:proofErr w:type="spellStart"/>
      <w:r w:rsidR="00097517" w:rsidRPr="006D7809">
        <w:rPr>
          <w:rFonts w:ascii="Optima" w:hAnsi="Optima" w:cs="Baskerville"/>
        </w:rPr>
        <w:t>Políticas</w:t>
      </w:r>
      <w:proofErr w:type="spellEnd"/>
      <w:r w:rsidR="00097517" w:rsidRPr="006D7809">
        <w:rPr>
          <w:rFonts w:ascii="Optima" w:hAnsi="Optima" w:cs="Baskerville"/>
        </w:rPr>
        <w:t xml:space="preserve"> del Cono Sur.”</w:t>
      </w:r>
      <w:r w:rsidR="00097517" w:rsidRPr="006D7809">
        <w:rPr>
          <w:rFonts w:ascii="Optima" w:hAnsi="Optima" w:cs="Baskerville"/>
          <w:b/>
          <w:bCs/>
        </w:rPr>
        <w:t xml:space="preserve"> </w:t>
      </w:r>
      <w:r w:rsidR="00545601" w:rsidRPr="006D7809">
        <w:rPr>
          <w:rFonts w:ascii="Optima" w:hAnsi="Optima" w:cs="Baskerville"/>
          <w:i/>
          <w:lang w:val="es-ES"/>
        </w:rPr>
        <w:t>Conversaciones</w:t>
      </w:r>
      <w:r w:rsidRPr="006D7809">
        <w:rPr>
          <w:rFonts w:ascii="Optima" w:hAnsi="Optima" w:cs="Baskerville"/>
          <w:i/>
          <w:lang w:val="es-ES"/>
        </w:rPr>
        <w:t xml:space="preserve"> del Cono Sur</w:t>
      </w:r>
      <w:r w:rsidRPr="006D7809">
        <w:rPr>
          <w:rFonts w:ascii="Optima" w:hAnsi="Optima" w:cs="Baskerville"/>
          <w:lang w:val="es-ES"/>
        </w:rPr>
        <w:t xml:space="preserve"> 2:1 (2016).</w:t>
      </w:r>
    </w:p>
    <w:p w14:paraId="39F10C6C" w14:textId="77777777" w:rsidR="007410D6" w:rsidRPr="006D7809" w:rsidRDefault="007410D6" w:rsidP="00721719">
      <w:pPr>
        <w:ind w:left="720" w:hanging="720"/>
        <w:contextualSpacing/>
        <w:rPr>
          <w:rFonts w:ascii="Optima" w:hAnsi="Optima" w:cs="Baskerville"/>
          <w:lang w:val="es-ES"/>
        </w:rPr>
      </w:pPr>
    </w:p>
    <w:p w14:paraId="6F764CB8" w14:textId="77777777" w:rsidR="00217AD3" w:rsidRPr="006D7809" w:rsidRDefault="00217AD3" w:rsidP="007410D6">
      <w:pPr>
        <w:ind w:left="720"/>
        <w:contextualSpacing/>
        <w:rPr>
          <w:rFonts w:ascii="Optima" w:hAnsi="Optima" w:cs="Baskerville"/>
          <w:lang w:val="es-ES"/>
        </w:rPr>
      </w:pPr>
      <w:r w:rsidRPr="006D7809">
        <w:rPr>
          <w:rFonts w:ascii="Optima" w:hAnsi="Optima" w:cs="Baskerville"/>
          <w:lang w:val="es-ES"/>
        </w:rPr>
        <w:t xml:space="preserve">“No soy indio: Las literaturas y lenguas indígenas contemporáneas en América Latina.” Dossier Especial. </w:t>
      </w:r>
      <w:r w:rsidRPr="006D7809">
        <w:rPr>
          <w:rFonts w:ascii="Optima" w:hAnsi="Optima" w:cs="Baskerville"/>
          <w:i/>
          <w:lang w:val="es-ES"/>
        </w:rPr>
        <w:t>Pterodáctilo</w:t>
      </w:r>
      <w:r w:rsidRPr="006D7809">
        <w:rPr>
          <w:rFonts w:ascii="Optima" w:hAnsi="Optima" w:cs="Baskerville"/>
          <w:lang w:val="es-ES"/>
        </w:rPr>
        <w:t xml:space="preserve"> 9 (2010). </w:t>
      </w:r>
    </w:p>
    <w:p w14:paraId="286A259B" w14:textId="77777777" w:rsidR="00217AD3" w:rsidRPr="006D7809" w:rsidRDefault="00217AD3" w:rsidP="00721719">
      <w:pPr>
        <w:ind w:left="720" w:hanging="720"/>
        <w:contextualSpacing/>
        <w:rPr>
          <w:rFonts w:ascii="Optima" w:hAnsi="Optima" w:cs="Baskerville"/>
          <w:b/>
          <w:i/>
          <w:lang w:val="es-ES"/>
        </w:rPr>
      </w:pPr>
    </w:p>
    <w:p w14:paraId="0B318168" w14:textId="77777777" w:rsidR="00AA7ABE" w:rsidRPr="006D7809" w:rsidRDefault="00423074" w:rsidP="00721719">
      <w:pPr>
        <w:ind w:left="720" w:hanging="720"/>
        <w:contextualSpacing/>
        <w:rPr>
          <w:rFonts w:ascii="Optima" w:hAnsi="Optima" w:cs="Baskerville"/>
          <w:b/>
          <w:lang w:val="es-ES"/>
        </w:rPr>
      </w:pPr>
      <w:r w:rsidRPr="006D7809">
        <w:rPr>
          <w:rFonts w:ascii="Optima" w:hAnsi="Optima" w:cs="Baskerville"/>
          <w:b/>
          <w:lang w:val="es-ES"/>
        </w:rPr>
        <w:t xml:space="preserve">Book </w:t>
      </w:r>
      <w:proofErr w:type="spellStart"/>
      <w:r w:rsidR="00AA7ABE" w:rsidRPr="006D7809">
        <w:rPr>
          <w:rFonts w:ascii="Optima" w:hAnsi="Optima" w:cs="Baskerville"/>
          <w:b/>
          <w:lang w:val="es-ES"/>
        </w:rPr>
        <w:t>Reviews</w:t>
      </w:r>
      <w:proofErr w:type="spellEnd"/>
    </w:p>
    <w:p w14:paraId="053E1AF2" w14:textId="77777777" w:rsidR="00976082" w:rsidRPr="006D7809" w:rsidRDefault="00976082" w:rsidP="00721719">
      <w:pPr>
        <w:ind w:left="720" w:hanging="720"/>
        <w:contextualSpacing/>
        <w:rPr>
          <w:rFonts w:ascii="Optima" w:hAnsi="Optima" w:cs="Baskerville"/>
          <w:b/>
          <w:lang w:val="es-ES"/>
        </w:rPr>
      </w:pPr>
    </w:p>
    <w:p w14:paraId="36ABE891" w14:textId="4AF24639" w:rsidR="00472B76" w:rsidRDefault="00472B76" w:rsidP="00C26D9D">
      <w:pPr>
        <w:ind w:left="720"/>
        <w:contextualSpacing/>
        <w:rPr>
          <w:rFonts w:ascii="Optima" w:hAnsi="Optima" w:cs="Baskerville"/>
        </w:rPr>
      </w:pPr>
      <w:r>
        <w:rPr>
          <w:rFonts w:ascii="Optima" w:hAnsi="Optima" w:cs="Baskerville"/>
        </w:rPr>
        <w:t xml:space="preserve">Kent Monkman and Gisèle Gordon, </w:t>
      </w:r>
      <w:r w:rsidRPr="00472B76">
        <w:rPr>
          <w:rFonts w:ascii="Optima" w:hAnsi="Optima" w:cs="Baskerville"/>
          <w:i/>
          <w:iCs/>
        </w:rPr>
        <w:t xml:space="preserve">The Memoirs of Miss Chief Eagle </w:t>
      </w:r>
      <w:proofErr w:type="spellStart"/>
      <w:r w:rsidRPr="00472B76">
        <w:rPr>
          <w:rFonts w:ascii="Optima" w:hAnsi="Optima" w:cs="Baskerville"/>
          <w:i/>
          <w:iCs/>
        </w:rPr>
        <w:t>Testickle</w:t>
      </w:r>
      <w:proofErr w:type="spellEnd"/>
      <w:r w:rsidRPr="00472B76">
        <w:rPr>
          <w:rFonts w:ascii="Optima" w:hAnsi="Optima" w:cs="Baskerville"/>
          <w:i/>
          <w:iCs/>
        </w:rPr>
        <w:t>: A True and Exact Accounting of the History of Turtle Island</w:t>
      </w:r>
      <w:r>
        <w:rPr>
          <w:rFonts w:ascii="Optima" w:hAnsi="Optima" w:cs="Baskerville"/>
        </w:rPr>
        <w:t xml:space="preserve">. Hyperallergic. March 11, 2024. </w:t>
      </w:r>
    </w:p>
    <w:p w14:paraId="05294550" w14:textId="77777777" w:rsidR="00472B76" w:rsidRDefault="00472B76" w:rsidP="00C26D9D">
      <w:pPr>
        <w:ind w:left="720"/>
        <w:contextualSpacing/>
        <w:rPr>
          <w:rFonts w:ascii="Optima" w:hAnsi="Optima" w:cs="Baskerville"/>
        </w:rPr>
      </w:pPr>
    </w:p>
    <w:p w14:paraId="3DEDF601" w14:textId="5021AB0D" w:rsidR="00C26D9D" w:rsidRPr="006D7809" w:rsidRDefault="00C26D9D" w:rsidP="00C26D9D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Carolyn R. Larson, ed., </w:t>
      </w:r>
      <w:r w:rsidRPr="006D7809">
        <w:rPr>
          <w:rFonts w:ascii="Optima" w:hAnsi="Optima" w:cs="Baskerville"/>
          <w:i/>
          <w:iCs/>
        </w:rPr>
        <w:t>The Conquest of the Desert: Argentina’s Indigenous Peoples and the Battle for History</w:t>
      </w:r>
      <w:r w:rsidRPr="006D7809">
        <w:rPr>
          <w:rFonts w:ascii="Optima" w:hAnsi="Optima" w:cs="Baskerville"/>
        </w:rPr>
        <w:t xml:space="preserve">. </w:t>
      </w:r>
      <w:r w:rsidRPr="006D7809">
        <w:rPr>
          <w:rFonts w:ascii="Optima" w:hAnsi="Optima" w:cs="Baskerville"/>
          <w:i/>
          <w:iCs/>
        </w:rPr>
        <w:t>Native American and Indigenous Studies</w:t>
      </w:r>
      <w:r w:rsidRPr="006D7809">
        <w:rPr>
          <w:rFonts w:ascii="Optima" w:hAnsi="Optima" w:cs="Baskerville"/>
        </w:rPr>
        <w:t xml:space="preserve"> </w:t>
      </w:r>
      <w:r w:rsidR="001B723F" w:rsidRPr="006D7809">
        <w:rPr>
          <w:rFonts w:ascii="Optima" w:hAnsi="Optima" w:cs="Baskerville"/>
        </w:rPr>
        <w:t>10</w:t>
      </w:r>
      <w:r w:rsidRPr="006D7809">
        <w:rPr>
          <w:rFonts w:ascii="Optima" w:hAnsi="Optima" w:cs="Baskerville"/>
        </w:rPr>
        <w:t>:1 (Spring 202</w:t>
      </w:r>
      <w:r w:rsidR="00A3318F" w:rsidRPr="006D7809">
        <w:rPr>
          <w:rFonts w:ascii="Optima" w:hAnsi="Optima" w:cs="Baskerville"/>
        </w:rPr>
        <w:t>3</w:t>
      </w:r>
      <w:r w:rsidRPr="006D7809">
        <w:rPr>
          <w:rFonts w:ascii="Optima" w:hAnsi="Optima" w:cs="Baskerville"/>
        </w:rPr>
        <w:t>)</w:t>
      </w:r>
    </w:p>
    <w:p w14:paraId="00936B41" w14:textId="77777777" w:rsidR="00C26D9D" w:rsidRPr="006D7809" w:rsidRDefault="00C26D9D" w:rsidP="0053579A">
      <w:pPr>
        <w:ind w:left="720"/>
        <w:contextualSpacing/>
        <w:rPr>
          <w:rFonts w:ascii="Optima" w:hAnsi="Optima" w:cs="Baskerville"/>
        </w:rPr>
      </w:pPr>
    </w:p>
    <w:p w14:paraId="1425BEE5" w14:textId="0C098B44" w:rsidR="00B86871" w:rsidRPr="006D7809" w:rsidRDefault="00B86871" w:rsidP="0053579A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Carl Fischer, </w:t>
      </w:r>
      <w:r w:rsidRPr="006D7809">
        <w:rPr>
          <w:rFonts w:ascii="Optima" w:hAnsi="Optima" w:cs="Baskerville"/>
          <w:i/>
          <w:iCs/>
        </w:rPr>
        <w:t>Queering the Chilean Way: Cultures of Exceptionalism and Sexual Dissidence, 1965-2015</w:t>
      </w:r>
      <w:r w:rsidRPr="006D7809">
        <w:rPr>
          <w:rFonts w:ascii="Optima" w:hAnsi="Optima" w:cs="Baskerville"/>
        </w:rPr>
        <w:t xml:space="preserve">. </w:t>
      </w:r>
      <w:proofErr w:type="spellStart"/>
      <w:r w:rsidRPr="006D7809">
        <w:rPr>
          <w:rFonts w:ascii="Optima" w:hAnsi="Optima" w:cs="Baskerville"/>
          <w:i/>
        </w:rPr>
        <w:t>Revista</w:t>
      </w:r>
      <w:proofErr w:type="spellEnd"/>
      <w:r w:rsidRPr="006D7809">
        <w:rPr>
          <w:rFonts w:ascii="Optima" w:hAnsi="Optima" w:cs="Baskerville"/>
          <w:i/>
        </w:rPr>
        <w:t xml:space="preserve"> de </w:t>
      </w:r>
      <w:proofErr w:type="spellStart"/>
      <w:r w:rsidRPr="006D7809">
        <w:rPr>
          <w:rFonts w:ascii="Optima" w:hAnsi="Optima" w:cs="Baskerville"/>
          <w:i/>
        </w:rPr>
        <w:t>Estudios</w:t>
      </w:r>
      <w:proofErr w:type="spellEnd"/>
      <w:r w:rsidRPr="006D7809">
        <w:rPr>
          <w:rFonts w:ascii="Optima" w:hAnsi="Optima" w:cs="Baskerville"/>
          <w:i/>
        </w:rPr>
        <w:t xml:space="preserve"> </w:t>
      </w:r>
      <w:proofErr w:type="spellStart"/>
      <w:r w:rsidRPr="006D7809">
        <w:rPr>
          <w:rFonts w:ascii="Optima" w:hAnsi="Optima" w:cs="Baskerville"/>
          <w:i/>
        </w:rPr>
        <w:t>Hispánicos</w:t>
      </w:r>
      <w:proofErr w:type="spellEnd"/>
      <w:r w:rsidRPr="006D7809">
        <w:rPr>
          <w:rFonts w:ascii="Optima" w:hAnsi="Optima" w:cs="Baskerville"/>
        </w:rPr>
        <w:t xml:space="preserve"> 53:3 (</w:t>
      </w:r>
      <w:r w:rsidR="00FF196C" w:rsidRPr="006D7809">
        <w:rPr>
          <w:rFonts w:ascii="Optima" w:hAnsi="Optima" w:cs="Baskerville"/>
        </w:rPr>
        <w:t>December</w:t>
      </w:r>
      <w:r w:rsidRPr="006D7809">
        <w:rPr>
          <w:rFonts w:ascii="Optima" w:hAnsi="Optima" w:cs="Baskerville"/>
        </w:rPr>
        <w:t xml:space="preserve"> 2019). </w:t>
      </w:r>
    </w:p>
    <w:p w14:paraId="07190C52" w14:textId="77777777" w:rsidR="00B86871" w:rsidRPr="006D7809" w:rsidRDefault="00B86871" w:rsidP="0053579A">
      <w:pPr>
        <w:ind w:left="720"/>
        <w:contextualSpacing/>
        <w:rPr>
          <w:rFonts w:ascii="Optima" w:hAnsi="Optima" w:cs="Baskerville"/>
        </w:rPr>
      </w:pPr>
    </w:p>
    <w:p w14:paraId="3A9C772D" w14:textId="562143DD" w:rsidR="00C605F7" w:rsidRPr="006D7809" w:rsidRDefault="00C605F7" w:rsidP="0053579A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Dawn Peterson, </w:t>
      </w:r>
      <w:r w:rsidRPr="006D7809">
        <w:rPr>
          <w:rFonts w:ascii="Optima" w:hAnsi="Optima" w:cs="Baskerville"/>
          <w:i/>
        </w:rPr>
        <w:t>Indians in the Family: Adoption and the Politics of Antebellum Expansion</w:t>
      </w:r>
      <w:r w:rsidRPr="006D7809">
        <w:rPr>
          <w:rFonts w:ascii="Optima" w:hAnsi="Optima" w:cs="Baskerville"/>
        </w:rPr>
        <w:t xml:space="preserve">. </w:t>
      </w:r>
      <w:r w:rsidRPr="006D7809">
        <w:rPr>
          <w:rFonts w:ascii="Optima" w:hAnsi="Optima" w:cs="Baskerville"/>
          <w:i/>
        </w:rPr>
        <w:t>Adoption and Culture</w:t>
      </w:r>
      <w:r w:rsidR="006C6038" w:rsidRPr="006D7809">
        <w:rPr>
          <w:rFonts w:ascii="Optima" w:hAnsi="Optima" w:cs="Baskerville"/>
        </w:rPr>
        <w:t xml:space="preserve"> 6:1 (Spring 2018).</w:t>
      </w:r>
    </w:p>
    <w:p w14:paraId="1F94DB35" w14:textId="77777777" w:rsidR="00C605F7" w:rsidRPr="006D7809" w:rsidRDefault="00C605F7" w:rsidP="0053579A">
      <w:pPr>
        <w:ind w:left="720"/>
        <w:contextualSpacing/>
        <w:rPr>
          <w:rFonts w:ascii="Optima" w:hAnsi="Optima" w:cs="Baskerville"/>
        </w:rPr>
      </w:pPr>
    </w:p>
    <w:p w14:paraId="2CAA3C46" w14:textId="11979361" w:rsidR="00C605F7" w:rsidRPr="006D7809" w:rsidRDefault="00C605F7" w:rsidP="0053579A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Vinodh Venkatesh, </w:t>
      </w:r>
      <w:r w:rsidRPr="006D7809">
        <w:rPr>
          <w:rFonts w:ascii="Optima" w:hAnsi="Optima" w:cs="Baskerville"/>
          <w:i/>
        </w:rPr>
        <w:t>The Body as Capital: Masculinities in Contemporary Latin American Fiction</w:t>
      </w:r>
      <w:r w:rsidRPr="006D7809">
        <w:rPr>
          <w:rFonts w:ascii="Optima" w:hAnsi="Optima" w:cs="Baskerville"/>
        </w:rPr>
        <w:t xml:space="preserve">. </w:t>
      </w:r>
      <w:proofErr w:type="spellStart"/>
      <w:r w:rsidRPr="006D7809">
        <w:rPr>
          <w:rFonts w:ascii="Optima" w:hAnsi="Optima" w:cs="Baskerville"/>
          <w:i/>
        </w:rPr>
        <w:t>Hispanófila</w:t>
      </w:r>
      <w:proofErr w:type="spellEnd"/>
      <w:r w:rsidR="006C6038" w:rsidRPr="006D7809">
        <w:rPr>
          <w:rFonts w:ascii="Optima" w:hAnsi="Optima" w:cs="Baskerville"/>
        </w:rPr>
        <w:t xml:space="preserve"> 181 (Spring 2018).</w:t>
      </w:r>
    </w:p>
    <w:p w14:paraId="19D70FDD" w14:textId="77777777" w:rsidR="00C605F7" w:rsidRPr="006D7809" w:rsidRDefault="00C605F7" w:rsidP="0053579A">
      <w:pPr>
        <w:ind w:left="720"/>
        <w:contextualSpacing/>
        <w:rPr>
          <w:rFonts w:ascii="Optima" w:hAnsi="Optima" w:cs="Baskerville"/>
          <w:lang w:val="es-ES"/>
        </w:rPr>
      </w:pPr>
    </w:p>
    <w:p w14:paraId="6A88613B" w14:textId="77777777" w:rsidR="0053579A" w:rsidRPr="006D7809" w:rsidRDefault="0053579A" w:rsidP="0053579A">
      <w:pPr>
        <w:ind w:left="720"/>
        <w:contextualSpacing/>
        <w:rPr>
          <w:rFonts w:ascii="Optima" w:hAnsi="Optima" w:cs="Baskerville"/>
          <w:lang w:val="es-ES"/>
        </w:rPr>
      </w:pPr>
      <w:r w:rsidRPr="006D7809">
        <w:rPr>
          <w:rFonts w:ascii="Optima" w:hAnsi="Optima" w:cs="Baskerville"/>
          <w:lang w:val="es-ES"/>
        </w:rPr>
        <w:t xml:space="preserve">Eduarda Mansilla de García, </w:t>
      </w:r>
      <w:r w:rsidRPr="006D7809">
        <w:rPr>
          <w:rFonts w:ascii="Optima" w:hAnsi="Optima" w:cs="Baskerville"/>
          <w:i/>
          <w:lang w:val="es-ES"/>
        </w:rPr>
        <w:t>Pablo, o la vida en las pampas</w:t>
      </w:r>
      <w:r w:rsidRPr="006D7809">
        <w:rPr>
          <w:rFonts w:ascii="Optima" w:hAnsi="Optima" w:cs="Baskerville"/>
          <w:lang w:val="es-ES"/>
        </w:rPr>
        <w:t xml:space="preserve">. </w:t>
      </w:r>
      <w:r w:rsidRPr="006D7809">
        <w:rPr>
          <w:rFonts w:ascii="Optima" w:hAnsi="Optima" w:cs="Baskerville"/>
          <w:i/>
          <w:lang w:val="es-ES"/>
        </w:rPr>
        <w:t>Pterodáctilo</w:t>
      </w:r>
      <w:r w:rsidRPr="006D7809">
        <w:rPr>
          <w:rFonts w:ascii="Optima" w:hAnsi="Optima" w:cs="Baskerville"/>
          <w:lang w:val="es-ES"/>
        </w:rPr>
        <w:t xml:space="preserve"> 7 (2009). </w:t>
      </w:r>
    </w:p>
    <w:p w14:paraId="0D070D5F" w14:textId="77777777" w:rsidR="0053579A" w:rsidRPr="006D7809" w:rsidRDefault="0053579A" w:rsidP="0053579A">
      <w:pPr>
        <w:ind w:left="720"/>
        <w:contextualSpacing/>
        <w:rPr>
          <w:rFonts w:ascii="Optima" w:hAnsi="Optima" w:cs="Baskerville"/>
          <w:lang w:val="es-ES"/>
        </w:rPr>
      </w:pPr>
    </w:p>
    <w:p w14:paraId="6298AF6E" w14:textId="77777777" w:rsidR="00074A06" w:rsidRPr="006D7809" w:rsidRDefault="0077470C" w:rsidP="00721719">
      <w:pPr>
        <w:ind w:left="720"/>
        <w:contextualSpacing/>
        <w:rPr>
          <w:rFonts w:ascii="Optima" w:hAnsi="Optima" w:cs="Baskerville"/>
          <w:lang w:val="es-ES"/>
        </w:rPr>
      </w:pPr>
      <w:r w:rsidRPr="006D7809">
        <w:rPr>
          <w:rFonts w:ascii="Optima" w:hAnsi="Optima" w:cs="Baskerville"/>
          <w:lang w:val="es-ES"/>
        </w:rPr>
        <w:t>Né</w:t>
      </w:r>
      <w:r w:rsidR="00423074" w:rsidRPr="006D7809">
        <w:rPr>
          <w:rFonts w:ascii="Optima" w:hAnsi="Optima" w:cs="Baskerville"/>
          <w:lang w:val="es-ES"/>
        </w:rPr>
        <w:t xml:space="preserve">stor </w:t>
      </w:r>
      <w:proofErr w:type="spellStart"/>
      <w:r w:rsidR="00423074" w:rsidRPr="006D7809">
        <w:rPr>
          <w:rFonts w:ascii="Optima" w:hAnsi="Optima" w:cs="Baskerville"/>
          <w:lang w:val="es-ES"/>
        </w:rPr>
        <w:t>Perlongher</w:t>
      </w:r>
      <w:proofErr w:type="spellEnd"/>
      <w:r w:rsidR="00423074" w:rsidRPr="006D7809">
        <w:rPr>
          <w:rFonts w:ascii="Optima" w:hAnsi="Optima" w:cs="Baskerville"/>
          <w:lang w:val="es-ES"/>
        </w:rPr>
        <w:t xml:space="preserve">, </w:t>
      </w:r>
      <w:r w:rsidR="00C30D13" w:rsidRPr="006D7809">
        <w:rPr>
          <w:rFonts w:ascii="Optima" w:hAnsi="Optima" w:cs="Baskerville"/>
          <w:i/>
          <w:lang w:val="es-ES"/>
        </w:rPr>
        <w:t>Un barroco de trinchera,</w:t>
      </w:r>
      <w:r w:rsidR="00C30D13" w:rsidRPr="006D7809">
        <w:rPr>
          <w:rFonts w:ascii="Optima" w:hAnsi="Optima" w:cs="Baskerville"/>
          <w:lang w:val="es-ES"/>
        </w:rPr>
        <w:t xml:space="preserve"> </w:t>
      </w:r>
      <w:r w:rsidR="00074A06" w:rsidRPr="006D7809">
        <w:rPr>
          <w:rFonts w:ascii="Optima" w:hAnsi="Optima" w:cs="Baskerville"/>
          <w:i/>
          <w:lang w:val="es-ES"/>
        </w:rPr>
        <w:t>cartas a Osvaldo Baigorria</w:t>
      </w:r>
      <w:r w:rsidR="00C30D13" w:rsidRPr="006D7809">
        <w:rPr>
          <w:rFonts w:ascii="Optima" w:hAnsi="Optima" w:cs="Baskerville"/>
          <w:i/>
          <w:lang w:val="es-ES"/>
        </w:rPr>
        <w:t xml:space="preserve"> 1978-1986</w:t>
      </w:r>
      <w:r w:rsidR="001A0CB7" w:rsidRPr="006D7809">
        <w:rPr>
          <w:rFonts w:ascii="Optima" w:hAnsi="Optima" w:cs="Baskerville"/>
          <w:lang w:val="es-ES"/>
        </w:rPr>
        <w:t xml:space="preserve">. </w:t>
      </w:r>
      <w:r w:rsidR="00074A06" w:rsidRPr="006D7809">
        <w:rPr>
          <w:rFonts w:ascii="Optima" w:hAnsi="Optima" w:cs="Baskerville"/>
          <w:i/>
          <w:lang w:val="es-ES"/>
        </w:rPr>
        <w:t>Pterodáctilo</w:t>
      </w:r>
      <w:r w:rsidR="00C30D13" w:rsidRPr="006D7809">
        <w:rPr>
          <w:rFonts w:ascii="Optima" w:hAnsi="Optima" w:cs="Baskerville"/>
          <w:lang w:val="es-ES"/>
        </w:rPr>
        <w:t xml:space="preserve"> 6 (2009). </w:t>
      </w:r>
    </w:p>
    <w:p w14:paraId="619B83E6" w14:textId="77777777" w:rsidR="00B408E3" w:rsidRPr="006D7809" w:rsidRDefault="00B408E3" w:rsidP="00B408E3">
      <w:pPr>
        <w:contextualSpacing/>
        <w:rPr>
          <w:rFonts w:ascii="Optima" w:hAnsi="Optima" w:cs="Baskerville"/>
        </w:rPr>
      </w:pPr>
    </w:p>
    <w:p w14:paraId="67CE036C" w14:textId="76B94449" w:rsidR="00CD6866" w:rsidRPr="006D7809" w:rsidRDefault="00396D48" w:rsidP="00CD6866">
      <w:pPr>
        <w:contextualSpacing/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 xml:space="preserve">Art Writing and </w:t>
      </w:r>
      <w:r w:rsidR="00F2633D" w:rsidRPr="006D7809">
        <w:rPr>
          <w:rFonts w:ascii="Optima" w:hAnsi="Optima" w:cs="Baskerville"/>
          <w:b/>
        </w:rPr>
        <w:t>Essays</w:t>
      </w:r>
      <w:r w:rsidR="00CD6866" w:rsidRPr="006D7809">
        <w:rPr>
          <w:rFonts w:ascii="Optima" w:hAnsi="Optima" w:cs="Baskerville"/>
          <w:b/>
        </w:rPr>
        <w:tab/>
      </w:r>
    </w:p>
    <w:p w14:paraId="3E206FFE" w14:textId="77777777" w:rsidR="00CD6866" w:rsidRPr="006D7809" w:rsidRDefault="00CD6866" w:rsidP="00CD6866">
      <w:pPr>
        <w:ind w:firstLine="720"/>
        <w:contextualSpacing/>
        <w:rPr>
          <w:rFonts w:ascii="Optima" w:hAnsi="Optima" w:cs="Baskerville"/>
          <w:b/>
        </w:rPr>
      </w:pPr>
    </w:p>
    <w:p w14:paraId="02324DE4" w14:textId="21754540" w:rsidR="00FC206E" w:rsidRPr="006D7809" w:rsidRDefault="00DB0FB6" w:rsidP="00CD6866">
      <w:pPr>
        <w:ind w:left="720"/>
        <w:contextualSpacing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 xml:space="preserve">“North Star // Changes.” </w:t>
      </w:r>
      <w:r w:rsidRPr="006D7809">
        <w:rPr>
          <w:rFonts w:ascii="Optima" w:hAnsi="Optima" w:cs="Baskerville"/>
          <w:bCs/>
          <w:i/>
          <w:iCs/>
        </w:rPr>
        <w:t>Reassembly: Field Notes for Unknowing</w:t>
      </w:r>
      <w:r w:rsidRPr="006D7809">
        <w:rPr>
          <w:rFonts w:ascii="Optima" w:hAnsi="Optima" w:cs="Baskerville"/>
          <w:bCs/>
        </w:rPr>
        <w:t xml:space="preserve">. Ed. Seta Morton. </w:t>
      </w:r>
      <w:r w:rsidR="00200804" w:rsidRPr="006D7809">
        <w:rPr>
          <w:rFonts w:ascii="Optima" w:hAnsi="Optima" w:cs="Baskerville"/>
          <w:bCs/>
        </w:rPr>
        <w:t xml:space="preserve">New York: Danspace Project. 2023: 85-88. </w:t>
      </w:r>
    </w:p>
    <w:p w14:paraId="110240FE" w14:textId="77777777" w:rsidR="00A9302F" w:rsidRPr="006D7809" w:rsidRDefault="00A9302F" w:rsidP="00CD6866">
      <w:pPr>
        <w:ind w:left="720"/>
        <w:contextualSpacing/>
        <w:rPr>
          <w:rFonts w:ascii="Optima" w:hAnsi="Optima" w:cs="Baskerville"/>
          <w:bCs/>
        </w:rPr>
      </w:pPr>
    </w:p>
    <w:p w14:paraId="453271A5" w14:textId="77777777" w:rsidR="00C2639C" w:rsidRPr="006D7809" w:rsidRDefault="00C2639C" w:rsidP="00C2639C">
      <w:pPr>
        <w:ind w:left="720"/>
        <w:contextualSpacing/>
        <w:rPr>
          <w:rFonts w:ascii="Optima" w:hAnsi="Optima" w:cs="Baskerville"/>
          <w:i/>
          <w:iCs/>
        </w:rPr>
      </w:pPr>
      <w:r w:rsidRPr="006D7809">
        <w:rPr>
          <w:rFonts w:ascii="Optima" w:hAnsi="Optima" w:cs="Baskerville"/>
        </w:rPr>
        <w:t xml:space="preserve">“Traer </w:t>
      </w:r>
      <w:proofErr w:type="spellStart"/>
      <w:r w:rsidRPr="006D7809">
        <w:rPr>
          <w:rFonts w:ascii="Optima" w:hAnsi="Optima" w:cs="Baskerville"/>
        </w:rPr>
        <w:t>vida</w:t>
      </w:r>
      <w:proofErr w:type="spellEnd"/>
      <w:r w:rsidRPr="006D7809">
        <w:rPr>
          <w:rFonts w:ascii="Optima" w:hAnsi="Optima" w:cs="Baskerville"/>
        </w:rPr>
        <w:t xml:space="preserve"> a un </w:t>
      </w:r>
      <w:proofErr w:type="spellStart"/>
      <w:r w:rsidRPr="006D7809">
        <w:rPr>
          <w:rFonts w:ascii="Optima" w:hAnsi="Optima" w:cs="Baskerville"/>
        </w:rPr>
        <w:t>proyecto</w:t>
      </w:r>
      <w:proofErr w:type="spellEnd"/>
      <w:r w:rsidRPr="006D7809">
        <w:rPr>
          <w:rFonts w:ascii="Optima" w:hAnsi="Optima" w:cs="Baskerville"/>
        </w:rPr>
        <w:t xml:space="preserve">,” Interview with </w:t>
      </w:r>
      <w:proofErr w:type="spellStart"/>
      <w:r w:rsidRPr="006D7809">
        <w:rPr>
          <w:rFonts w:ascii="Optima" w:hAnsi="Optima" w:cs="Baskerville"/>
        </w:rPr>
        <w:t>Elyla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Sinvergüenza</w:t>
      </w:r>
      <w:proofErr w:type="spellEnd"/>
      <w:r w:rsidRPr="006D7809">
        <w:rPr>
          <w:rFonts w:ascii="Optima" w:hAnsi="Optima" w:cs="Baskerville"/>
        </w:rPr>
        <w:t xml:space="preserve"> and Sierra Pete. </w:t>
      </w:r>
      <w:proofErr w:type="spellStart"/>
      <w:r w:rsidRPr="006D7809">
        <w:rPr>
          <w:rFonts w:ascii="Optima" w:hAnsi="Optima" w:cs="Baskerville"/>
          <w:i/>
          <w:iCs/>
        </w:rPr>
        <w:t>Memorias</w:t>
      </w:r>
      <w:proofErr w:type="spellEnd"/>
      <w:r w:rsidRPr="006D7809">
        <w:rPr>
          <w:rFonts w:ascii="Optima" w:hAnsi="Optima" w:cs="Baskerville"/>
          <w:i/>
          <w:iCs/>
        </w:rPr>
        <w:t xml:space="preserve"> e </w:t>
      </w:r>
      <w:proofErr w:type="spellStart"/>
      <w:r w:rsidRPr="006D7809">
        <w:rPr>
          <w:rFonts w:ascii="Optima" w:hAnsi="Optima" w:cs="Baskerville"/>
          <w:i/>
          <w:iCs/>
        </w:rPr>
        <w:t>identidades</w:t>
      </w:r>
      <w:proofErr w:type="spellEnd"/>
      <w:r w:rsidRPr="006D7809">
        <w:rPr>
          <w:rFonts w:ascii="Optima" w:hAnsi="Optima" w:cs="Baskerville"/>
          <w:i/>
          <w:iCs/>
        </w:rPr>
        <w:t xml:space="preserve">: </w:t>
      </w:r>
      <w:proofErr w:type="spellStart"/>
      <w:r w:rsidRPr="006D7809">
        <w:rPr>
          <w:rFonts w:ascii="Optima" w:hAnsi="Optima" w:cs="Baskerville"/>
          <w:i/>
          <w:iCs/>
        </w:rPr>
        <w:t>Alteridades</w:t>
      </w:r>
      <w:proofErr w:type="spellEnd"/>
      <w:r w:rsidRPr="006D7809">
        <w:rPr>
          <w:rFonts w:ascii="Optima" w:hAnsi="Optima" w:cs="Baskerville"/>
          <w:i/>
          <w:iCs/>
        </w:rPr>
        <w:t xml:space="preserve"> </w:t>
      </w:r>
      <w:proofErr w:type="spellStart"/>
      <w:r w:rsidRPr="006D7809">
        <w:rPr>
          <w:rFonts w:ascii="Optima" w:hAnsi="Optima" w:cs="Baskerville"/>
          <w:i/>
          <w:iCs/>
        </w:rPr>
        <w:t>sexuales</w:t>
      </w:r>
      <w:proofErr w:type="spellEnd"/>
      <w:r w:rsidRPr="006D7809">
        <w:rPr>
          <w:rFonts w:ascii="Optima" w:hAnsi="Optima" w:cs="Baskerville"/>
          <w:i/>
          <w:iCs/>
        </w:rPr>
        <w:t xml:space="preserve"> </w:t>
      </w:r>
      <w:proofErr w:type="spellStart"/>
      <w:r w:rsidRPr="006D7809">
        <w:rPr>
          <w:rFonts w:ascii="Optima" w:hAnsi="Optima" w:cs="Baskerville"/>
          <w:i/>
          <w:iCs/>
        </w:rPr>
        <w:t>centroamericanas</w:t>
      </w:r>
      <w:proofErr w:type="spellEnd"/>
      <w:r w:rsidRPr="006D7809">
        <w:rPr>
          <w:rFonts w:ascii="Optima" w:hAnsi="Optima" w:cs="Baskerville"/>
          <w:i/>
          <w:iCs/>
        </w:rPr>
        <w:t xml:space="preserve"> </w:t>
      </w:r>
      <w:proofErr w:type="spellStart"/>
      <w:r w:rsidRPr="006D7809">
        <w:rPr>
          <w:rFonts w:ascii="Optima" w:hAnsi="Optima" w:cs="Baskerville"/>
          <w:i/>
          <w:iCs/>
        </w:rPr>
        <w:t>en</w:t>
      </w:r>
      <w:proofErr w:type="spellEnd"/>
      <w:r w:rsidRPr="006D7809">
        <w:rPr>
          <w:rFonts w:ascii="Optima" w:hAnsi="Optima" w:cs="Baskerville"/>
          <w:i/>
          <w:iCs/>
        </w:rPr>
        <w:t xml:space="preserve"> </w:t>
      </w:r>
      <w:proofErr w:type="spellStart"/>
      <w:r w:rsidRPr="006D7809">
        <w:rPr>
          <w:rFonts w:ascii="Optima" w:hAnsi="Optima" w:cs="Baskerville"/>
          <w:i/>
          <w:iCs/>
        </w:rPr>
        <w:t>el</w:t>
      </w:r>
      <w:proofErr w:type="spellEnd"/>
      <w:r w:rsidRPr="006D7809">
        <w:rPr>
          <w:rFonts w:ascii="Optima" w:hAnsi="Optima" w:cs="Baskerville"/>
          <w:i/>
          <w:iCs/>
        </w:rPr>
        <w:t xml:space="preserve"> </w:t>
      </w:r>
      <w:proofErr w:type="spellStart"/>
      <w:r w:rsidRPr="006D7809">
        <w:rPr>
          <w:rFonts w:ascii="Optima" w:hAnsi="Optima" w:cs="Baskerville"/>
          <w:i/>
          <w:iCs/>
        </w:rPr>
        <w:t>bicentenario</w:t>
      </w:r>
      <w:proofErr w:type="spellEnd"/>
      <w:r w:rsidRPr="006D7809">
        <w:rPr>
          <w:rFonts w:ascii="Optima" w:hAnsi="Optima" w:cs="Baskerville"/>
        </w:rPr>
        <w:t xml:space="preserve">, eds. Amaral Arévalo, David Rocha, Juan Ríos Vega, and Luis R. Herra. Buenos Aires: CLACSO, 2023: 115-128.  </w:t>
      </w:r>
      <w:r w:rsidRPr="006D7809">
        <w:rPr>
          <w:rFonts w:ascii="Optima" w:hAnsi="Optima" w:cs="Baskerville"/>
        </w:rPr>
        <w:tab/>
      </w:r>
    </w:p>
    <w:p w14:paraId="40F46B4B" w14:textId="77777777" w:rsidR="00FC206E" w:rsidRPr="006D7809" w:rsidRDefault="00FC206E" w:rsidP="00CD6866">
      <w:pPr>
        <w:ind w:left="720"/>
        <w:contextualSpacing/>
        <w:rPr>
          <w:rFonts w:ascii="Optima" w:hAnsi="Optima" w:cs="Baskerville"/>
          <w:bCs/>
        </w:rPr>
      </w:pPr>
    </w:p>
    <w:p w14:paraId="371A35A3" w14:textId="2B801A4A" w:rsidR="00AD3FA2" w:rsidRPr="006D7809" w:rsidRDefault="00200804" w:rsidP="00CD6866">
      <w:pPr>
        <w:ind w:left="720"/>
        <w:contextualSpacing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 xml:space="preserve">“Natalie Ball: Watch Me as I Multiply.” Catalogue Text for </w:t>
      </w:r>
      <w:r w:rsidRPr="006D7809">
        <w:rPr>
          <w:rFonts w:ascii="Optima" w:hAnsi="Optima" w:cs="Baskerville"/>
          <w:bCs/>
          <w:i/>
          <w:iCs/>
        </w:rPr>
        <w:t>UNSETTLE/Converge: Eiteljorg Contemporary Art Fellowship 2023</w:t>
      </w:r>
      <w:r w:rsidRPr="006D7809">
        <w:rPr>
          <w:rFonts w:ascii="Optima" w:hAnsi="Optima" w:cs="Baskerville"/>
          <w:bCs/>
        </w:rPr>
        <w:t xml:space="preserve">. </w:t>
      </w:r>
      <w:r w:rsidR="00AD3FA2" w:rsidRPr="006D7809">
        <w:rPr>
          <w:rFonts w:ascii="Optima" w:hAnsi="Optima" w:cs="Baskerville"/>
          <w:bCs/>
        </w:rPr>
        <w:t>Eiteljorg Museum</w:t>
      </w:r>
      <w:r w:rsidRPr="006D7809">
        <w:rPr>
          <w:rFonts w:ascii="Optima" w:hAnsi="Optima" w:cs="Baskerville"/>
          <w:bCs/>
        </w:rPr>
        <w:t xml:space="preserve"> of American Indians and Western Art. 2023: 49-59.</w:t>
      </w:r>
    </w:p>
    <w:p w14:paraId="291A4446" w14:textId="77777777" w:rsidR="00AD3FA2" w:rsidRPr="006D7809" w:rsidRDefault="00AD3FA2" w:rsidP="00CD6866">
      <w:pPr>
        <w:ind w:left="720"/>
        <w:contextualSpacing/>
        <w:rPr>
          <w:rFonts w:ascii="Optima" w:hAnsi="Optima" w:cs="Baskerville"/>
          <w:bCs/>
        </w:rPr>
      </w:pPr>
    </w:p>
    <w:p w14:paraId="7171A427" w14:textId="529304AD" w:rsidR="00AD3FA2" w:rsidRPr="006D7809" w:rsidRDefault="00AD3FA2" w:rsidP="00CD6866">
      <w:pPr>
        <w:ind w:left="720"/>
        <w:contextualSpacing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 xml:space="preserve">“Tracing Celestial Tracing.” Catalogue Text for </w:t>
      </w:r>
      <w:r w:rsidRPr="006D7809">
        <w:rPr>
          <w:rFonts w:ascii="Optima" w:hAnsi="Optima" w:cs="Baskerville"/>
          <w:bCs/>
          <w:i/>
          <w:iCs/>
        </w:rPr>
        <w:t>The North Star Changes</w:t>
      </w:r>
      <w:r w:rsidR="00D443BB" w:rsidRPr="006D7809">
        <w:rPr>
          <w:rFonts w:ascii="Optima" w:hAnsi="Optima" w:cs="Baskerville"/>
          <w:bCs/>
          <w:i/>
          <w:iCs/>
        </w:rPr>
        <w:t>: Works by Brenda Mallory</w:t>
      </w:r>
      <w:r w:rsidRPr="006D7809">
        <w:rPr>
          <w:rFonts w:ascii="Optima" w:hAnsi="Optima" w:cs="Baskerville"/>
          <w:bCs/>
        </w:rPr>
        <w:t>. The Heard Museum. 2023</w:t>
      </w:r>
      <w:r w:rsidR="005B288F" w:rsidRPr="006D7809">
        <w:rPr>
          <w:rFonts w:ascii="Optima" w:hAnsi="Optima" w:cs="Baskerville"/>
          <w:bCs/>
        </w:rPr>
        <w:t>: 1-6.</w:t>
      </w:r>
    </w:p>
    <w:p w14:paraId="678D0777" w14:textId="77777777" w:rsidR="0045627F" w:rsidRPr="006D7809" w:rsidRDefault="0045627F" w:rsidP="00CD6866">
      <w:pPr>
        <w:ind w:left="720"/>
        <w:contextualSpacing/>
        <w:rPr>
          <w:rFonts w:ascii="Optima" w:hAnsi="Optima" w:cs="Baskerville"/>
          <w:bCs/>
        </w:rPr>
      </w:pPr>
    </w:p>
    <w:p w14:paraId="2B4AB13A" w14:textId="0EB7946C" w:rsidR="0045627F" w:rsidRPr="006D7809" w:rsidRDefault="00F87FFD" w:rsidP="00F261ED">
      <w:pPr>
        <w:ind w:left="720"/>
        <w:contextualSpacing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 xml:space="preserve">“Give Me Your Warmth.” Review of </w:t>
      </w:r>
      <w:r w:rsidRPr="006D7809">
        <w:rPr>
          <w:rFonts w:ascii="Optima" w:hAnsi="Optima" w:cs="Baskerville"/>
          <w:bCs/>
          <w:i/>
          <w:iCs/>
        </w:rPr>
        <w:t xml:space="preserve">Leche </w:t>
      </w:r>
      <w:proofErr w:type="spellStart"/>
      <w:r w:rsidRPr="006D7809">
        <w:rPr>
          <w:rFonts w:ascii="Optima" w:hAnsi="Optima" w:cs="Baskerville"/>
          <w:bCs/>
          <w:i/>
          <w:iCs/>
        </w:rPr>
        <w:t>Hervida</w:t>
      </w:r>
      <w:proofErr w:type="spellEnd"/>
      <w:r w:rsidRPr="006D7809">
        <w:rPr>
          <w:rFonts w:ascii="Optima" w:hAnsi="Optima" w:cs="Baskerville"/>
          <w:bCs/>
        </w:rPr>
        <w:t xml:space="preserve"> by IV Castellanos</w:t>
      </w:r>
      <w:r w:rsidR="00F261ED" w:rsidRPr="006D7809">
        <w:rPr>
          <w:rFonts w:ascii="Optima" w:hAnsi="Optima" w:cs="Baskerville"/>
          <w:bCs/>
        </w:rPr>
        <w:t xml:space="preserve">. First Nations Performing Arts, Dialogue Series. </w:t>
      </w:r>
    </w:p>
    <w:p w14:paraId="74DC7D22" w14:textId="77777777" w:rsidR="00D443BB" w:rsidRPr="006D7809" w:rsidRDefault="00D443BB" w:rsidP="00CD6866">
      <w:pPr>
        <w:ind w:left="720"/>
        <w:contextualSpacing/>
        <w:rPr>
          <w:rFonts w:ascii="Optima" w:hAnsi="Optima" w:cs="Baskerville"/>
          <w:bCs/>
        </w:rPr>
      </w:pPr>
    </w:p>
    <w:p w14:paraId="6DE8281B" w14:textId="1A0C423E" w:rsidR="00D443BB" w:rsidRPr="006D7809" w:rsidRDefault="00D443BB" w:rsidP="00CD6866">
      <w:pPr>
        <w:ind w:left="720"/>
        <w:contextualSpacing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 xml:space="preserve">“El giro de Dayunisi/Dayunisi’s Turn.” </w:t>
      </w:r>
      <w:r w:rsidRPr="006D7809">
        <w:rPr>
          <w:rFonts w:ascii="Optima" w:hAnsi="Optima" w:cs="Baskerville"/>
          <w:bCs/>
          <w:i/>
          <w:iCs/>
        </w:rPr>
        <w:t>Terremoto: Contemporary Art in the Americas</w:t>
      </w:r>
      <w:r w:rsidRPr="006D7809">
        <w:rPr>
          <w:rFonts w:ascii="Optima" w:hAnsi="Optima" w:cs="Baskerville"/>
          <w:bCs/>
        </w:rPr>
        <w:t>. 22 (</w:t>
      </w:r>
      <w:r w:rsidR="00DB0FB6" w:rsidRPr="006D7809">
        <w:rPr>
          <w:rFonts w:ascii="Optima" w:hAnsi="Optima" w:cs="Baskerville"/>
          <w:bCs/>
        </w:rPr>
        <w:t xml:space="preserve">Winter </w:t>
      </w:r>
      <w:r w:rsidRPr="006D7809">
        <w:rPr>
          <w:rFonts w:ascii="Optima" w:hAnsi="Optima" w:cs="Baskerville"/>
          <w:bCs/>
        </w:rPr>
        <w:t>2022)</w:t>
      </w:r>
      <w:r w:rsidR="00DB0FB6" w:rsidRPr="006D7809">
        <w:rPr>
          <w:rFonts w:ascii="Optima" w:hAnsi="Optima" w:cs="Baskerville"/>
          <w:bCs/>
        </w:rPr>
        <w:t>: 34-39.</w:t>
      </w:r>
    </w:p>
    <w:p w14:paraId="0BF57D25" w14:textId="77777777" w:rsidR="00396D48" w:rsidRPr="006D7809" w:rsidRDefault="00396D48" w:rsidP="00CD6866">
      <w:pPr>
        <w:ind w:left="720"/>
        <w:contextualSpacing/>
        <w:rPr>
          <w:rFonts w:ascii="Optima" w:hAnsi="Optima" w:cs="Baskerville"/>
          <w:bCs/>
        </w:rPr>
      </w:pPr>
    </w:p>
    <w:p w14:paraId="0C146768" w14:textId="77777777" w:rsidR="00396D48" w:rsidRPr="006D7809" w:rsidRDefault="00396D48" w:rsidP="00396D48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“El </w:t>
      </w:r>
      <w:proofErr w:type="spellStart"/>
      <w:r w:rsidRPr="006D7809">
        <w:rPr>
          <w:rFonts w:ascii="Optima" w:hAnsi="Optima" w:cs="Baskerville"/>
        </w:rPr>
        <w:t>cuerpo</w:t>
      </w:r>
      <w:proofErr w:type="spellEnd"/>
      <w:r w:rsidRPr="006D7809">
        <w:rPr>
          <w:rFonts w:ascii="Optima" w:hAnsi="Optima" w:cs="Baskerville"/>
        </w:rPr>
        <w:t xml:space="preserve">, la </w:t>
      </w:r>
      <w:proofErr w:type="spellStart"/>
      <w:r w:rsidRPr="006D7809">
        <w:rPr>
          <w:rFonts w:ascii="Optima" w:hAnsi="Optima" w:cs="Baskerville"/>
        </w:rPr>
        <w:t>colonialidad</w:t>
      </w:r>
      <w:proofErr w:type="spellEnd"/>
      <w:r w:rsidRPr="006D7809">
        <w:rPr>
          <w:rFonts w:ascii="Optima" w:hAnsi="Optima" w:cs="Baskerville"/>
        </w:rPr>
        <w:t xml:space="preserve"> y la </w:t>
      </w:r>
      <w:proofErr w:type="spellStart"/>
      <w:r w:rsidRPr="006D7809">
        <w:rPr>
          <w:rFonts w:ascii="Optima" w:hAnsi="Optima" w:cs="Baskerville"/>
        </w:rPr>
        <w:t>crítica</w:t>
      </w:r>
      <w:proofErr w:type="spellEnd"/>
      <w:r w:rsidRPr="006D7809">
        <w:rPr>
          <w:rFonts w:ascii="Optima" w:hAnsi="Optima" w:cs="Baskerville"/>
        </w:rPr>
        <w:t xml:space="preserve"> queer.” </w:t>
      </w:r>
      <w:proofErr w:type="spellStart"/>
      <w:r w:rsidRPr="006D7809">
        <w:rPr>
          <w:rFonts w:ascii="Optima" w:hAnsi="Optima" w:cs="Baskerville"/>
          <w:i/>
          <w:iCs/>
        </w:rPr>
        <w:t>Conversaciones</w:t>
      </w:r>
      <w:proofErr w:type="spellEnd"/>
      <w:r w:rsidRPr="006D7809">
        <w:rPr>
          <w:rFonts w:ascii="Optima" w:hAnsi="Optima" w:cs="Baskerville"/>
          <w:i/>
          <w:iCs/>
        </w:rPr>
        <w:t xml:space="preserve"> del Cono Sur</w:t>
      </w:r>
      <w:r w:rsidRPr="006D7809">
        <w:rPr>
          <w:rFonts w:ascii="Optima" w:hAnsi="Optima" w:cs="Baskerville"/>
        </w:rPr>
        <w:t xml:space="preserve">. 4:2 (2019). </w:t>
      </w:r>
    </w:p>
    <w:p w14:paraId="16B64F9F" w14:textId="77777777" w:rsidR="00396D48" w:rsidRPr="006D7809" w:rsidRDefault="00396D48" w:rsidP="00396D48">
      <w:pPr>
        <w:ind w:left="720"/>
        <w:contextualSpacing/>
        <w:rPr>
          <w:rFonts w:ascii="Optima" w:hAnsi="Optima" w:cs="Baskerville"/>
        </w:rPr>
      </w:pPr>
    </w:p>
    <w:p w14:paraId="34F317E6" w14:textId="77777777" w:rsidR="00396D48" w:rsidRPr="006D7809" w:rsidRDefault="00396D48" w:rsidP="00396D48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“Vengo a </w:t>
      </w:r>
      <w:proofErr w:type="spellStart"/>
      <w:r w:rsidRPr="006D7809">
        <w:rPr>
          <w:rFonts w:ascii="Optima" w:hAnsi="Optima" w:cs="Baskerville"/>
        </w:rPr>
        <w:t>hablar</w:t>
      </w:r>
      <w:proofErr w:type="spellEnd"/>
      <w:r w:rsidRPr="006D7809">
        <w:rPr>
          <w:rFonts w:ascii="Optima" w:hAnsi="Optima" w:cs="Baskerville"/>
        </w:rPr>
        <w:t xml:space="preserve"> de </w:t>
      </w:r>
      <w:proofErr w:type="spellStart"/>
      <w:r w:rsidRPr="006D7809">
        <w:rPr>
          <w:rFonts w:ascii="Optima" w:hAnsi="Optima" w:cs="Baskerville"/>
        </w:rPr>
        <w:t>política</w:t>
      </w:r>
      <w:proofErr w:type="spellEnd"/>
      <w:r w:rsidRPr="006D7809">
        <w:rPr>
          <w:rFonts w:ascii="Optima" w:hAnsi="Optima" w:cs="Baskerville"/>
        </w:rPr>
        <w:t xml:space="preserve">. Claudia Rodríguez </w:t>
      </w:r>
      <w:proofErr w:type="spellStart"/>
      <w:r w:rsidRPr="006D7809">
        <w:rPr>
          <w:rFonts w:ascii="Optima" w:hAnsi="Optima" w:cs="Baskerville"/>
        </w:rPr>
        <w:t>en</w:t>
      </w:r>
      <w:proofErr w:type="spellEnd"/>
      <w:r w:rsidRPr="006D7809">
        <w:rPr>
          <w:rFonts w:ascii="Optima" w:hAnsi="Optima" w:cs="Baskerville"/>
        </w:rPr>
        <w:t xml:space="preserve"> la academia de NYC.” </w:t>
      </w:r>
      <w:proofErr w:type="spellStart"/>
      <w:r w:rsidRPr="006D7809">
        <w:rPr>
          <w:rFonts w:ascii="Optima" w:hAnsi="Optima" w:cs="Baskerville"/>
          <w:i/>
          <w:iCs/>
        </w:rPr>
        <w:t>Revista</w:t>
      </w:r>
      <w:proofErr w:type="spellEnd"/>
      <w:r w:rsidRPr="006D7809">
        <w:rPr>
          <w:rFonts w:ascii="Optima" w:hAnsi="Optima" w:cs="Baskerville"/>
          <w:i/>
          <w:iCs/>
        </w:rPr>
        <w:t xml:space="preserve"> </w:t>
      </w:r>
      <w:proofErr w:type="spellStart"/>
      <w:r w:rsidRPr="006D7809">
        <w:rPr>
          <w:rFonts w:ascii="Optima" w:hAnsi="Optima" w:cs="Baskerville"/>
          <w:i/>
          <w:iCs/>
        </w:rPr>
        <w:t>Anfibia</w:t>
      </w:r>
      <w:proofErr w:type="spellEnd"/>
      <w:r w:rsidRPr="006D7809">
        <w:rPr>
          <w:rFonts w:ascii="Optima" w:hAnsi="Optima" w:cs="Baskerville"/>
        </w:rPr>
        <w:t xml:space="preserve">. June 26, 2019.  </w:t>
      </w:r>
    </w:p>
    <w:p w14:paraId="4DB035E7" w14:textId="77777777" w:rsidR="000676A5" w:rsidRPr="006D7809" w:rsidRDefault="000676A5" w:rsidP="00C2639C">
      <w:pPr>
        <w:tabs>
          <w:tab w:val="center" w:pos="5040"/>
        </w:tabs>
        <w:contextualSpacing/>
        <w:rPr>
          <w:rFonts w:ascii="Optima" w:hAnsi="Optima" w:cs="Baskerville"/>
        </w:rPr>
      </w:pPr>
    </w:p>
    <w:p w14:paraId="2778C891" w14:textId="11028DDB" w:rsidR="000676A5" w:rsidRPr="006D7809" w:rsidRDefault="00BA06B8" w:rsidP="000676A5">
      <w:pPr>
        <w:tabs>
          <w:tab w:val="center" w:pos="5040"/>
        </w:tabs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“Magna Mater.” </w:t>
      </w:r>
      <w:r w:rsidR="000676A5" w:rsidRPr="006D7809">
        <w:rPr>
          <w:rFonts w:ascii="Optima" w:hAnsi="Optima" w:cs="Baskerville"/>
        </w:rPr>
        <w:t xml:space="preserve">Catalogue text for </w:t>
      </w:r>
      <w:r w:rsidRPr="006D7809">
        <w:rPr>
          <w:rFonts w:ascii="Optima" w:hAnsi="Optima" w:cs="Baskerville"/>
          <w:i/>
          <w:iCs/>
        </w:rPr>
        <w:t>Magna Mater</w:t>
      </w:r>
      <w:r w:rsidRPr="006D7809">
        <w:rPr>
          <w:rFonts w:ascii="Optima" w:hAnsi="Optima" w:cs="Baskerville"/>
        </w:rPr>
        <w:t xml:space="preserve"> by SJ Norman, NIRIN 22</w:t>
      </w:r>
      <w:r w:rsidRPr="006D7809">
        <w:rPr>
          <w:rFonts w:ascii="Optima" w:hAnsi="Optima" w:cs="Baskerville"/>
          <w:vertAlign w:val="superscript"/>
        </w:rPr>
        <w:t>nd</w:t>
      </w:r>
      <w:r w:rsidRPr="006D7809">
        <w:rPr>
          <w:rFonts w:ascii="Optima" w:hAnsi="Optima" w:cs="Baskerville"/>
        </w:rPr>
        <w:t xml:space="preserve"> Biennale of Sydney. 2020: 268-269.</w:t>
      </w:r>
    </w:p>
    <w:p w14:paraId="4C57D68B" w14:textId="77777777" w:rsidR="00BA06B8" w:rsidRPr="006D7809" w:rsidRDefault="00BA06B8" w:rsidP="000676A5">
      <w:pPr>
        <w:tabs>
          <w:tab w:val="center" w:pos="5040"/>
        </w:tabs>
        <w:ind w:left="720"/>
        <w:contextualSpacing/>
        <w:rPr>
          <w:rFonts w:ascii="Optima" w:hAnsi="Optima" w:cs="Baskerville"/>
        </w:rPr>
      </w:pPr>
    </w:p>
    <w:p w14:paraId="511551D3" w14:textId="78346FF2" w:rsidR="00BA06B8" w:rsidRPr="006D7809" w:rsidRDefault="00BA06B8" w:rsidP="000676A5">
      <w:pPr>
        <w:tabs>
          <w:tab w:val="center" w:pos="5040"/>
        </w:tabs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“The Center is Everywhere,” Interview with Jake Skeets. Poetry Foundation. 2019.</w:t>
      </w:r>
    </w:p>
    <w:p w14:paraId="106EF75D" w14:textId="77777777" w:rsidR="00396D48" w:rsidRPr="006D7809" w:rsidRDefault="00396D48" w:rsidP="00396D48">
      <w:pPr>
        <w:contextualSpacing/>
        <w:rPr>
          <w:rFonts w:ascii="Optima" w:hAnsi="Optima" w:cs="Baskerville"/>
          <w:bCs/>
        </w:rPr>
      </w:pPr>
    </w:p>
    <w:p w14:paraId="0EC1E7C0" w14:textId="77777777" w:rsidR="00AD3FA2" w:rsidRPr="006D7809" w:rsidRDefault="00AD3FA2" w:rsidP="00CD6866">
      <w:pPr>
        <w:ind w:left="720"/>
        <w:contextualSpacing/>
        <w:rPr>
          <w:rFonts w:ascii="Optima" w:hAnsi="Optima" w:cs="Baskerville"/>
          <w:bCs/>
        </w:rPr>
      </w:pPr>
    </w:p>
    <w:p w14:paraId="3C52F14D" w14:textId="258E3E88" w:rsidR="00396D48" w:rsidRPr="006D7809" w:rsidRDefault="00396D48" w:rsidP="00396D48">
      <w:pPr>
        <w:contextualSpacing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/>
        </w:rPr>
        <w:t>Op-Eds</w:t>
      </w:r>
    </w:p>
    <w:p w14:paraId="1E3CE9BE" w14:textId="3C7DAC97" w:rsidR="00F630FD" w:rsidRPr="006D7809" w:rsidRDefault="00F630FD" w:rsidP="00CD6866">
      <w:pPr>
        <w:ind w:left="720"/>
        <w:contextualSpacing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 xml:space="preserve">“You Cannot Give Thanks for What Is Stolen.” </w:t>
      </w:r>
      <w:r w:rsidRPr="006D7809">
        <w:rPr>
          <w:rFonts w:ascii="Optima" w:hAnsi="Optima" w:cs="Baskerville"/>
          <w:bCs/>
          <w:i/>
          <w:iCs/>
        </w:rPr>
        <w:t>Hyperallergic</w:t>
      </w:r>
      <w:r w:rsidRPr="006D7809">
        <w:rPr>
          <w:rFonts w:ascii="Optima" w:hAnsi="Optima" w:cs="Baskerville"/>
          <w:bCs/>
        </w:rPr>
        <w:t xml:space="preserve">. November 23, 2022. </w:t>
      </w:r>
    </w:p>
    <w:p w14:paraId="4C568347" w14:textId="77777777" w:rsidR="00F630FD" w:rsidRPr="006D7809" w:rsidRDefault="00F630FD" w:rsidP="00CD6866">
      <w:pPr>
        <w:ind w:left="720"/>
        <w:contextualSpacing/>
        <w:rPr>
          <w:rFonts w:ascii="Optima" w:hAnsi="Optima" w:cs="Baskerville"/>
          <w:bCs/>
        </w:rPr>
      </w:pPr>
    </w:p>
    <w:p w14:paraId="04F4CC86" w14:textId="0A4BEFD8" w:rsidR="00F630FD" w:rsidRPr="006D7809" w:rsidRDefault="00F630FD" w:rsidP="00CD6866">
      <w:pPr>
        <w:ind w:left="720"/>
        <w:contextualSpacing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 xml:space="preserve">“Your Land Acknowledgment Is Not Enough” </w:t>
      </w:r>
      <w:r w:rsidRPr="006D7809">
        <w:rPr>
          <w:rFonts w:ascii="Optima" w:hAnsi="Optima" w:cs="Baskerville"/>
          <w:bCs/>
          <w:i/>
          <w:iCs/>
        </w:rPr>
        <w:t>Hyperallergic</w:t>
      </w:r>
      <w:r w:rsidRPr="006D7809">
        <w:rPr>
          <w:rFonts w:ascii="Optima" w:hAnsi="Optima" w:cs="Baskerville"/>
          <w:bCs/>
        </w:rPr>
        <w:t>. October 12, 2022.</w:t>
      </w:r>
    </w:p>
    <w:p w14:paraId="249B99CD" w14:textId="77777777" w:rsidR="00F630FD" w:rsidRPr="006D7809" w:rsidRDefault="00F630FD" w:rsidP="00CD6866">
      <w:pPr>
        <w:ind w:left="720"/>
        <w:contextualSpacing/>
        <w:rPr>
          <w:rFonts w:ascii="Optima" w:hAnsi="Optima" w:cs="Baskerville"/>
          <w:bCs/>
        </w:rPr>
      </w:pPr>
    </w:p>
    <w:p w14:paraId="1ADD5B46" w14:textId="3E56D7A5" w:rsidR="00CD6866" w:rsidRPr="006D7809" w:rsidRDefault="00CD6866" w:rsidP="00CD6866">
      <w:pPr>
        <w:ind w:left="720"/>
        <w:contextualSpacing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 xml:space="preserve">“How Can We Trust Administrators? They assure us it’s safe to return to the classroom — but there are good reasons not to believe them.” </w:t>
      </w:r>
      <w:r w:rsidRPr="006D7809">
        <w:rPr>
          <w:rFonts w:ascii="Optima" w:hAnsi="Optima" w:cs="Baskerville"/>
          <w:bCs/>
          <w:i/>
          <w:iCs/>
        </w:rPr>
        <w:t>Chronicle of Higher Education</w:t>
      </w:r>
      <w:r w:rsidRPr="006D7809">
        <w:rPr>
          <w:rFonts w:ascii="Optima" w:hAnsi="Optima" w:cs="Baskerville"/>
          <w:bCs/>
        </w:rPr>
        <w:t>. September 24, 2021.</w:t>
      </w:r>
    </w:p>
    <w:p w14:paraId="4F0D5E0D" w14:textId="77777777" w:rsidR="00CD6866" w:rsidRPr="006D7809" w:rsidRDefault="00CD6866" w:rsidP="005E4B06">
      <w:pPr>
        <w:ind w:left="720"/>
        <w:contextualSpacing/>
        <w:rPr>
          <w:rFonts w:ascii="Optima" w:hAnsi="Optima" w:cs="Baskerville"/>
        </w:rPr>
      </w:pPr>
    </w:p>
    <w:p w14:paraId="24B0CF98" w14:textId="39034F7E" w:rsidR="005E4B06" w:rsidRPr="006D7809" w:rsidRDefault="005E4B06" w:rsidP="005E4B06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“Rick Santorum Said America Came ‘From Nothing.’ He’s Part of a Long History of Indigenous Erasure That Plays Out in Art and Life.” </w:t>
      </w:r>
      <w:r w:rsidRPr="006D7809">
        <w:rPr>
          <w:rFonts w:ascii="Optima" w:hAnsi="Optima" w:cs="Baskerville"/>
          <w:i/>
          <w:iCs/>
        </w:rPr>
        <w:t>Artnet News</w:t>
      </w:r>
      <w:r w:rsidRPr="006D7809">
        <w:rPr>
          <w:rFonts w:ascii="Optima" w:hAnsi="Optima" w:cs="Baskerville"/>
        </w:rPr>
        <w:t>. April 29, 2021.</w:t>
      </w:r>
    </w:p>
    <w:p w14:paraId="2A18E55D" w14:textId="77777777" w:rsidR="005E4B06" w:rsidRPr="006D7809" w:rsidRDefault="005E4B06" w:rsidP="005E4B06">
      <w:pPr>
        <w:ind w:left="720"/>
        <w:contextualSpacing/>
        <w:rPr>
          <w:rFonts w:ascii="Optima" w:hAnsi="Optima" w:cs="Baskerville"/>
        </w:rPr>
      </w:pPr>
    </w:p>
    <w:p w14:paraId="08654967" w14:textId="17A8A2B2" w:rsidR="005E4B06" w:rsidRPr="006D7809" w:rsidRDefault="005E4B06" w:rsidP="005E4B06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“The Capitol Rioter Dressed Up as a Native American Is Part of a Long Cultural History of ‘Playing Indian.’ We Ignore It at Our Peril.” </w:t>
      </w:r>
      <w:r w:rsidRPr="006D7809">
        <w:rPr>
          <w:rFonts w:ascii="Optima" w:hAnsi="Optima" w:cs="Baskerville"/>
          <w:i/>
          <w:iCs/>
        </w:rPr>
        <w:t>Artnet News</w:t>
      </w:r>
      <w:r w:rsidRPr="006D7809">
        <w:rPr>
          <w:rFonts w:ascii="Optima" w:hAnsi="Optima" w:cs="Baskerville"/>
        </w:rPr>
        <w:t>. January 18, 2021.</w:t>
      </w:r>
    </w:p>
    <w:p w14:paraId="31B7F811" w14:textId="75BBF923" w:rsidR="00396D48" w:rsidRPr="006D7809" w:rsidRDefault="00396D48" w:rsidP="005B288F">
      <w:pPr>
        <w:ind w:left="144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Republished in </w:t>
      </w:r>
      <w:r w:rsidR="005B288F" w:rsidRPr="006D7809">
        <w:rPr>
          <w:rFonts w:ascii="Optima" w:hAnsi="Optima" w:cs="Baskerville"/>
          <w:i/>
          <w:iCs/>
        </w:rPr>
        <w:t>American Landscapes: Meditations on Art and Literature in a Changing World</w:t>
      </w:r>
      <w:r w:rsidRPr="006D7809">
        <w:rPr>
          <w:rFonts w:ascii="Optima" w:hAnsi="Optima" w:cs="Baskerville"/>
        </w:rPr>
        <w:t>.</w:t>
      </w:r>
      <w:r w:rsidR="005B288F" w:rsidRPr="006D7809">
        <w:rPr>
          <w:rFonts w:ascii="Optima" w:hAnsi="Optima" w:cs="Baskerville"/>
        </w:rPr>
        <w:t xml:space="preserve"> Eds. Ann J. Abadie and J. Richard Gruber. Jackson, MS: University Press of Mississippi. 2023: 236-239.</w:t>
      </w:r>
      <w:r w:rsidRPr="006D7809">
        <w:rPr>
          <w:rFonts w:ascii="Optima" w:hAnsi="Optima" w:cs="Baskerville"/>
        </w:rPr>
        <w:t xml:space="preserve"> </w:t>
      </w:r>
    </w:p>
    <w:p w14:paraId="2DED7FC6" w14:textId="77777777" w:rsidR="00F22E90" w:rsidRPr="006D7809" w:rsidRDefault="00F22E90" w:rsidP="00396D48">
      <w:pPr>
        <w:contextualSpacing/>
        <w:rPr>
          <w:rFonts w:ascii="Optima" w:hAnsi="Optima" w:cs="Baskerville"/>
        </w:rPr>
      </w:pPr>
    </w:p>
    <w:p w14:paraId="0246EC5C" w14:textId="0CAAC6FC" w:rsidR="00F2633D" w:rsidRPr="006D7809" w:rsidRDefault="00F2633D" w:rsidP="001C790F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“Thanksgiving is Dedicated to Erasing the Ruthlessness of English Settlers.” </w:t>
      </w:r>
      <w:r w:rsidRPr="006D7809">
        <w:rPr>
          <w:rFonts w:ascii="Optima" w:hAnsi="Optima" w:cs="Baskerville"/>
          <w:i/>
          <w:iCs/>
        </w:rPr>
        <w:t>Truthout</w:t>
      </w:r>
      <w:r w:rsidRPr="006D7809">
        <w:rPr>
          <w:rFonts w:ascii="Optima" w:hAnsi="Optima" w:cs="Baskerville"/>
        </w:rPr>
        <w:t xml:space="preserve">. November 28, 2019. </w:t>
      </w:r>
    </w:p>
    <w:p w14:paraId="1D97506B" w14:textId="77777777" w:rsidR="00F2633D" w:rsidRPr="006D7809" w:rsidRDefault="00F2633D" w:rsidP="001C790F">
      <w:pPr>
        <w:ind w:left="720"/>
        <w:contextualSpacing/>
        <w:rPr>
          <w:rFonts w:ascii="Optima" w:hAnsi="Optima" w:cs="Baskerville"/>
        </w:rPr>
      </w:pPr>
    </w:p>
    <w:p w14:paraId="079FF6FB" w14:textId="52BB9B70" w:rsidR="001C790F" w:rsidRPr="006D7809" w:rsidRDefault="001C790F" w:rsidP="001C790F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“</w:t>
      </w:r>
      <w:r w:rsidR="00F2633D" w:rsidRPr="006D7809">
        <w:rPr>
          <w:rFonts w:ascii="Optima" w:hAnsi="Optima" w:cs="Baskerville"/>
        </w:rPr>
        <w:t>Museums Must Engage More with Indigenous People</w:t>
      </w:r>
      <w:r w:rsidRPr="006D7809">
        <w:rPr>
          <w:rFonts w:ascii="Optima" w:hAnsi="Optima" w:cs="Baskerville"/>
        </w:rPr>
        <w:t xml:space="preserve">.” </w:t>
      </w:r>
      <w:r w:rsidRPr="006D7809">
        <w:rPr>
          <w:rFonts w:ascii="Optima" w:hAnsi="Optima" w:cs="Baskerville"/>
          <w:i/>
          <w:iCs/>
        </w:rPr>
        <w:t>The Art Newspaper</w:t>
      </w:r>
      <w:r w:rsidRPr="006D7809">
        <w:rPr>
          <w:rFonts w:ascii="Optima" w:hAnsi="Optima" w:cs="Baskerville"/>
        </w:rPr>
        <w:t xml:space="preserve">. </w:t>
      </w:r>
      <w:r w:rsidR="00F2633D" w:rsidRPr="006D7809">
        <w:rPr>
          <w:rFonts w:ascii="Optima" w:hAnsi="Optima" w:cs="Baskerville"/>
        </w:rPr>
        <w:t>November 5, 2019.</w:t>
      </w:r>
    </w:p>
    <w:p w14:paraId="132FFED2" w14:textId="77777777" w:rsidR="001C790F" w:rsidRPr="006D7809" w:rsidRDefault="001C790F" w:rsidP="001C790F">
      <w:pPr>
        <w:ind w:left="720"/>
        <w:contextualSpacing/>
        <w:rPr>
          <w:rFonts w:ascii="Optima" w:hAnsi="Optima" w:cs="Baskerville"/>
        </w:rPr>
      </w:pPr>
    </w:p>
    <w:p w14:paraId="22E0EF82" w14:textId="5AD0642D" w:rsidR="00964373" w:rsidRPr="006D7809" w:rsidRDefault="001C790F" w:rsidP="001C790F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“Why Dior’s Appropriation of Native Identity to Sell Perfume Miserably Backfired.” </w:t>
      </w:r>
      <w:r w:rsidRPr="006D7809">
        <w:rPr>
          <w:rFonts w:ascii="Optima" w:hAnsi="Optima" w:cs="Baskerville"/>
          <w:i/>
          <w:iCs/>
        </w:rPr>
        <w:t>Hyperallergic</w:t>
      </w:r>
      <w:r w:rsidRPr="006D7809">
        <w:rPr>
          <w:rFonts w:ascii="Optima" w:hAnsi="Optima" w:cs="Baskerville"/>
        </w:rPr>
        <w:t xml:space="preserve">. September 6, 2019. </w:t>
      </w:r>
    </w:p>
    <w:p w14:paraId="73A01850" w14:textId="77777777" w:rsidR="001C790F" w:rsidRPr="006D7809" w:rsidRDefault="001C790F" w:rsidP="00964373">
      <w:pPr>
        <w:ind w:left="720"/>
        <w:contextualSpacing/>
        <w:rPr>
          <w:rFonts w:ascii="Optima" w:hAnsi="Optima" w:cs="Baskerville"/>
        </w:rPr>
      </w:pPr>
    </w:p>
    <w:p w14:paraId="021E79D4" w14:textId="4664C4DB" w:rsidR="00964373" w:rsidRPr="006D7809" w:rsidRDefault="00964373" w:rsidP="00964373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Joseph M. Pierce and Jaskiran Dhillon, “Cherokee Nation Sends First Delegate to Congress.” </w:t>
      </w:r>
      <w:r w:rsidRPr="006D7809">
        <w:rPr>
          <w:rFonts w:ascii="Optima" w:hAnsi="Optima" w:cs="Baskerville"/>
          <w:i/>
          <w:iCs/>
        </w:rPr>
        <w:t>Truthout</w:t>
      </w:r>
      <w:r w:rsidRPr="006D7809">
        <w:rPr>
          <w:rFonts w:ascii="Optima" w:hAnsi="Optima" w:cs="Baskerville"/>
        </w:rPr>
        <w:t xml:space="preserve">. September 6, 2019. </w:t>
      </w:r>
    </w:p>
    <w:p w14:paraId="73543FBF" w14:textId="77777777" w:rsidR="00964373" w:rsidRPr="006D7809" w:rsidRDefault="00964373" w:rsidP="00DE40B5">
      <w:pPr>
        <w:ind w:left="720"/>
        <w:contextualSpacing/>
        <w:rPr>
          <w:rFonts w:ascii="Optima" w:hAnsi="Optima" w:cs="Baskerville"/>
        </w:rPr>
      </w:pPr>
    </w:p>
    <w:p w14:paraId="6A7B25DB" w14:textId="22C82586" w:rsidR="00262BBB" w:rsidRPr="006D7809" w:rsidRDefault="0049519D" w:rsidP="00DE40B5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“Elizabeth Warren’s Apology to Native Peoples Was Woefully Inadequate.” </w:t>
      </w:r>
      <w:r w:rsidR="00262BBB" w:rsidRPr="006D7809">
        <w:rPr>
          <w:rFonts w:ascii="Optima" w:hAnsi="Optima" w:cs="Baskerville"/>
          <w:i/>
          <w:iCs/>
        </w:rPr>
        <w:t>Protean Mag</w:t>
      </w:r>
      <w:r w:rsidRPr="006D7809">
        <w:rPr>
          <w:rFonts w:ascii="Optima" w:hAnsi="Optima" w:cs="Baskerville"/>
        </w:rPr>
        <w:t xml:space="preserve">. August 21, 2019. </w:t>
      </w:r>
    </w:p>
    <w:p w14:paraId="661428C9" w14:textId="77777777" w:rsidR="00262BBB" w:rsidRPr="006D7809" w:rsidRDefault="00262BBB" w:rsidP="00DE40B5">
      <w:pPr>
        <w:ind w:left="720"/>
        <w:contextualSpacing/>
        <w:rPr>
          <w:rFonts w:ascii="Optima" w:hAnsi="Optima" w:cs="Baskerville"/>
        </w:rPr>
      </w:pPr>
    </w:p>
    <w:p w14:paraId="2A471484" w14:textId="0FA5E627" w:rsidR="00FD11F6" w:rsidRPr="006D7809" w:rsidRDefault="00FD11F6" w:rsidP="00DE40B5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“There Is No ‘Pride’ in Appropriation.” </w:t>
      </w:r>
      <w:r w:rsidRPr="006D7809">
        <w:rPr>
          <w:rFonts w:ascii="Optima" w:hAnsi="Optima" w:cs="Baskerville"/>
          <w:i/>
          <w:iCs/>
        </w:rPr>
        <w:t>Hyperallergic</w:t>
      </w:r>
      <w:r w:rsidRPr="006D7809">
        <w:rPr>
          <w:rFonts w:ascii="Optima" w:hAnsi="Optima" w:cs="Baskerville"/>
        </w:rPr>
        <w:t xml:space="preserve">. July 17, 2019. </w:t>
      </w:r>
    </w:p>
    <w:p w14:paraId="4F82E2C3" w14:textId="77777777" w:rsidR="00FD11F6" w:rsidRPr="006D7809" w:rsidRDefault="00FD11F6" w:rsidP="00396D48">
      <w:pPr>
        <w:contextualSpacing/>
        <w:rPr>
          <w:rFonts w:ascii="Optima" w:hAnsi="Optima" w:cs="Baskerville"/>
        </w:rPr>
      </w:pPr>
    </w:p>
    <w:p w14:paraId="4F9C5E35" w14:textId="59849CDE" w:rsidR="00516487" w:rsidRPr="006D7809" w:rsidRDefault="00516487" w:rsidP="00DE40B5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“Roma is a Beautiful Film of Indigenous Erasure.” </w:t>
      </w:r>
      <w:r w:rsidRPr="006D7809">
        <w:rPr>
          <w:rFonts w:ascii="Optima" w:hAnsi="Optima" w:cs="Baskerville"/>
          <w:i/>
        </w:rPr>
        <w:t>Indian Country Today</w:t>
      </w:r>
      <w:r w:rsidRPr="006D7809">
        <w:rPr>
          <w:rFonts w:ascii="Optima" w:hAnsi="Optima" w:cs="Baskerville"/>
        </w:rPr>
        <w:t>. December 28, 2018.</w:t>
      </w:r>
    </w:p>
    <w:p w14:paraId="75B33206" w14:textId="77777777" w:rsidR="004763D7" w:rsidRPr="006D7809" w:rsidRDefault="004763D7" w:rsidP="00DE40B5">
      <w:pPr>
        <w:ind w:left="720"/>
        <w:contextualSpacing/>
        <w:rPr>
          <w:rFonts w:ascii="Optima" w:hAnsi="Optima" w:cs="Baskerville"/>
        </w:rPr>
      </w:pPr>
    </w:p>
    <w:p w14:paraId="7692FB19" w14:textId="14E9BF59" w:rsidR="004763D7" w:rsidRPr="006D7809" w:rsidRDefault="004763D7" w:rsidP="00DE40B5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Co-editor, “Syllabus: Elizabeth Warren, Cherokee Citizenship, and DNA Testing”. </w:t>
      </w:r>
      <w:r w:rsidRPr="006D7809">
        <w:rPr>
          <w:rFonts w:ascii="Optima" w:hAnsi="Optima" w:cs="Baskerville"/>
          <w:i/>
        </w:rPr>
        <w:t>Critical Ethnic Studies Journal</w:t>
      </w:r>
      <w:r w:rsidRPr="006D7809">
        <w:rPr>
          <w:rFonts w:ascii="Optima" w:hAnsi="Optima" w:cs="Baskerville"/>
        </w:rPr>
        <w:t xml:space="preserve"> Blog. December 19, 2018. </w:t>
      </w:r>
    </w:p>
    <w:p w14:paraId="3CD6FC08" w14:textId="77777777" w:rsidR="00516487" w:rsidRPr="006D7809" w:rsidRDefault="00516487" w:rsidP="00DE40B5">
      <w:pPr>
        <w:ind w:left="720"/>
        <w:contextualSpacing/>
        <w:rPr>
          <w:rFonts w:ascii="Optima" w:hAnsi="Optima" w:cs="Baskerville"/>
        </w:rPr>
      </w:pPr>
    </w:p>
    <w:p w14:paraId="50B3E0B8" w14:textId="33A06C2A" w:rsidR="00DE40B5" w:rsidRPr="006D7809" w:rsidRDefault="00E26C1F" w:rsidP="00396D48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“A Language is not a Widget.” </w:t>
      </w:r>
      <w:r w:rsidRPr="006D7809">
        <w:rPr>
          <w:rFonts w:ascii="Optima" w:hAnsi="Optima" w:cs="Baskerville"/>
          <w:i/>
        </w:rPr>
        <w:t>Portal: LLILAS Benson Latin American Studies and Collections Annual Review</w:t>
      </w:r>
      <w:r w:rsidRPr="006D7809">
        <w:rPr>
          <w:rFonts w:ascii="Optima" w:hAnsi="Optima" w:cs="Baskerville"/>
        </w:rPr>
        <w:t xml:space="preserve">. 13 (2017-2018): 10-12. </w:t>
      </w:r>
    </w:p>
    <w:p w14:paraId="1FDE5607" w14:textId="77777777" w:rsidR="00443B77" w:rsidRPr="006D7809" w:rsidRDefault="00443B77" w:rsidP="003E4C5A">
      <w:pPr>
        <w:ind w:left="720"/>
        <w:contextualSpacing/>
        <w:rPr>
          <w:rFonts w:ascii="Optima" w:hAnsi="Optima" w:cs="Baskerville"/>
        </w:rPr>
      </w:pPr>
    </w:p>
    <w:p w14:paraId="21866FE0" w14:textId="77777777" w:rsidR="003E4C5A" w:rsidRPr="006D7809" w:rsidRDefault="00E90FCE" w:rsidP="003E4C5A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“</w:t>
      </w:r>
      <w:proofErr w:type="spellStart"/>
      <w:r w:rsidRPr="006D7809">
        <w:rPr>
          <w:rFonts w:ascii="Optima" w:hAnsi="Optima" w:cs="Baskerville"/>
        </w:rPr>
        <w:t>Travestis</w:t>
      </w:r>
      <w:proofErr w:type="spellEnd"/>
      <w:r w:rsidRPr="006D7809">
        <w:rPr>
          <w:rFonts w:ascii="Optima" w:hAnsi="Optima" w:cs="Baskerville"/>
        </w:rPr>
        <w:t xml:space="preserve">, </w:t>
      </w:r>
      <w:proofErr w:type="spellStart"/>
      <w:r w:rsidRPr="006D7809">
        <w:rPr>
          <w:rFonts w:ascii="Optima" w:hAnsi="Optima" w:cs="Baskerville"/>
        </w:rPr>
        <w:t>n</w:t>
      </w:r>
      <w:r w:rsidR="003E4C5A" w:rsidRPr="006D7809">
        <w:rPr>
          <w:rFonts w:ascii="Optima" w:hAnsi="Optima" w:cs="Baskerville"/>
        </w:rPr>
        <w:t>egras</w:t>
      </w:r>
      <w:proofErr w:type="spellEnd"/>
      <w:r w:rsidR="003E4C5A" w:rsidRPr="006D7809">
        <w:rPr>
          <w:rFonts w:ascii="Optima" w:hAnsi="Optima" w:cs="Baskerville"/>
        </w:rPr>
        <w:t xml:space="preserve">, </w:t>
      </w:r>
      <w:proofErr w:type="spellStart"/>
      <w:r w:rsidRPr="006D7809">
        <w:rPr>
          <w:rFonts w:ascii="Optima" w:hAnsi="Optima" w:cs="Baskerville"/>
        </w:rPr>
        <w:t>maricas</w:t>
      </w:r>
      <w:proofErr w:type="spellEnd"/>
      <w:r w:rsidRPr="006D7809">
        <w:rPr>
          <w:rFonts w:ascii="Optima" w:hAnsi="Optima" w:cs="Baskerville"/>
        </w:rPr>
        <w:t xml:space="preserve">, </w:t>
      </w:r>
      <w:proofErr w:type="spellStart"/>
      <w:r w:rsidRPr="006D7809">
        <w:rPr>
          <w:rFonts w:ascii="Optima" w:hAnsi="Optima" w:cs="Baskerville"/>
        </w:rPr>
        <w:t>b</w:t>
      </w:r>
      <w:r w:rsidR="003E4C5A" w:rsidRPr="006D7809">
        <w:rPr>
          <w:rFonts w:ascii="Optima" w:hAnsi="Optima" w:cs="Baskerville"/>
        </w:rPr>
        <w:t>oricuas</w:t>
      </w:r>
      <w:proofErr w:type="spellEnd"/>
      <w:r w:rsidR="003E4C5A" w:rsidRPr="006D7809">
        <w:rPr>
          <w:rFonts w:ascii="Optima" w:hAnsi="Optima" w:cs="Baskerville"/>
        </w:rPr>
        <w:t xml:space="preserve">.” </w:t>
      </w:r>
      <w:proofErr w:type="spellStart"/>
      <w:r w:rsidR="003E4C5A" w:rsidRPr="006D7809">
        <w:rPr>
          <w:rFonts w:ascii="Optima" w:hAnsi="Optima" w:cs="Baskerville"/>
          <w:i/>
        </w:rPr>
        <w:t>Revista</w:t>
      </w:r>
      <w:proofErr w:type="spellEnd"/>
      <w:r w:rsidR="003E4C5A" w:rsidRPr="006D7809">
        <w:rPr>
          <w:rFonts w:ascii="Optima" w:hAnsi="Optima" w:cs="Baskerville"/>
          <w:i/>
        </w:rPr>
        <w:t xml:space="preserve"> </w:t>
      </w:r>
      <w:proofErr w:type="spellStart"/>
      <w:r w:rsidR="003E4C5A" w:rsidRPr="006D7809">
        <w:rPr>
          <w:rFonts w:ascii="Optima" w:hAnsi="Optima" w:cs="Baskerville"/>
          <w:i/>
        </w:rPr>
        <w:t>Anfibia</w:t>
      </w:r>
      <w:proofErr w:type="spellEnd"/>
      <w:r w:rsidR="003E4C5A" w:rsidRPr="006D7809">
        <w:rPr>
          <w:rFonts w:ascii="Optima" w:hAnsi="Optima" w:cs="Baskerville"/>
        </w:rPr>
        <w:t xml:space="preserve">. </w:t>
      </w:r>
      <w:r w:rsidRPr="006D7809">
        <w:rPr>
          <w:rFonts w:ascii="Optima" w:hAnsi="Optima" w:cs="Baskerville"/>
        </w:rPr>
        <w:t xml:space="preserve">June 13, 2016. </w:t>
      </w:r>
    </w:p>
    <w:p w14:paraId="3D7EA3EA" w14:textId="77777777" w:rsidR="003E4C5A" w:rsidRPr="006D7809" w:rsidRDefault="003E4C5A" w:rsidP="00396D48">
      <w:pPr>
        <w:contextualSpacing/>
        <w:rPr>
          <w:rFonts w:ascii="Optima" w:hAnsi="Optima" w:cs="Baskerville"/>
        </w:rPr>
      </w:pPr>
    </w:p>
    <w:p w14:paraId="3E63230C" w14:textId="65725CC5" w:rsidR="003E4C5A" w:rsidRPr="006D7809" w:rsidRDefault="003E4C5A" w:rsidP="00906A49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“In Search of an Authentic Indian: Notes on the Self.” </w:t>
      </w:r>
      <w:r w:rsidRPr="006D7809">
        <w:rPr>
          <w:rFonts w:ascii="Optima" w:hAnsi="Optima" w:cs="Baskerville"/>
          <w:i/>
        </w:rPr>
        <w:t>Indian Country Today</w:t>
      </w:r>
      <w:r w:rsidRPr="006D7809">
        <w:rPr>
          <w:rFonts w:ascii="Optima" w:hAnsi="Optima" w:cs="Baskerville"/>
        </w:rPr>
        <w:t xml:space="preserve">. July 28, 2015. </w:t>
      </w:r>
    </w:p>
    <w:p w14:paraId="6F5DE8A0" w14:textId="77777777" w:rsidR="00F67D76" w:rsidRPr="006D7809" w:rsidRDefault="00F67D76" w:rsidP="00906A49">
      <w:pPr>
        <w:ind w:left="720"/>
        <w:contextualSpacing/>
        <w:rPr>
          <w:rFonts w:ascii="Optima" w:hAnsi="Optima" w:cs="Baskerville"/>
        </w:rPr>
      </w:pPr>
    </w:p>
    <w:p w14:paraId="472E7028" w14:textId="77777777" w:rsidR="00E411EA" w:rsidRPr="006D7809" w:rsidRDefault="00E411EA" w:rsidP="00E411EA">
      <w:pPr>
        <w:contextualSpacing/>
        <w:rPr>
          <w:rFonts w:ascii="Optima" w:hAnsi="Optima" w:cs="Baskerville"/>
          <w:b/>
        </w:rPr>
      </w:pPr>
    </w:p>
    <w:p w14:paraId="752BDF84" w14:textId="13143A73" w:rsidR="00375970" w:rsidRPr="006D7809" w:rsidRDefault="00375970" w:rsidP="00375970">
      <w:pPr>
        <w:pBdr>
          <w:bottom w:val="single" w:sz="12" w:space="1" w:color="auto"/>
        </w:pBdr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 xml:space="preserve">CURATORIAL WORK </w:t>
      </w:r>
    </w:p>
    <w:p w14:paraId="2F2AAE4F" w14:textId="77777777" w:rsidR="00375970" w:rsidRPr="006D7809" w:rsidRDefault="00375970" w:rsidP="00375970">
      <w:pPr>
        <w:tabs>
          <w:tab w:val="left" w:pos="720"/>
        </w:tabs>
        <w:rPr>
          <w:rFonts w:ascii="Optima" w:hAnsi="Optima" w:cs="Baskerville"/>
        </w:rPr>
      </w:pPr>
    </w:p>
    <w:p w14:paraId="08115F9B" w14:textId="2DACBD4C" w:rsidR="0044134C" w:rsidRPr="0044134C" w:rsidRDefault="0044134C" w:rsidP="00E411EA">
      <w:pPr>
        <w:pBdr>
          <w:bottom w:val="single" w:sz="12" w:space="1" w:color="auto"/>
        </w:pBdr>
        <w:rPr>
          <w:rFonts w:ascii="Optima" w:hAnsi="Optima" w:cs="Baskerville"/>
          <w:b/>
        </w:rPr>
      </w:pPr>
      <w:r w:rsidRPr="0044134C">
        <w:rPr>
          <w:rFonts w:ascii="Optima" w:hAnsi="Optima" w:cs="Baskerville"/>
          <w:b/>
        </w:rPr>
        <w:t>Knowledge of Wounds</w:t>
      </w:r>
    </w:p>
    <w:p w14:paraId="72F87D63" w14:textId="77777777" w:rsidR="0044134C" w:rsidRDefault="0044134C" w:rsidP="00E411EA">
      <w:pPr>
        <w:pBdr>
          <w:bottom w:val="single" w:sz="12" w:space="1" w:color="auto"/>
        </w:pBdr>
        <w:rPr>
          <w:rFonts w:ascii="Optima" w:hAnsi="Optima" w:cs="Baskerville"/>
          <w:bCs/>
        </w:rPr>
      </w:pPr>
    </w:p>
    <w:p w14:paraId="52D68F6F" w14:textId="56E6E553" w:rsidR="004A7DB5" w:rsidRPr="006D7809" w:rsidRDefault="00D13F35" w:rsidP="0044134C">
      <w:pPr>
        <w:pBdr>
          <w:bottom w:val="single" w:sz="12" w:space="1" w:color="auto"/>
        </w:pBdr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>2019-</w:t>
      </w:r>
      <w:r w:rsidR="004A2658" w:rsidRPr="006D7809">
        <w:rPr>
          <w:rFonts w:ascii="Optima" w:hAnsi="Optima" w:cs="Baskerville"/>
          <w:bCs/>
        </w:rPr>
        <w:t>present,</w:t>
      </w:r>
      <w:r w:rsidRPr="006D7809">
        <w:rPr>
          <w:rFonts w:ascii="Optima" w:hAnsi="Optima" w:cs="Baskerville"/>
          <w:bCs/>
        </w:rPr>
        <w:t xml:space="preserve"> </w:t>
      </w:r>
      <w:r w:rsidR="004A2658" w:rsidRPr="006D7809">
        <w:rPr>
          <w:rFonts w:ascii="Optima" w:hAnsi="Optima" w:cs="Baskerville"/>
          <w:bCs/>
        </w:rPr>
        <w:t>a</w:t>
      </w:r>
      <w:r w:rsidR="00FD6817" w:rsidRPr="006D7809">
        <w:rPr>
          <w:rFonts w:ascii="Optima" w:hAnsi="Optima" w:cs="Baskerville"/>
          <w:bCs/>
        </w:rPr>
        <w:t>long with SJ Norman (Wiradjuri), I am co-curator of Knowledge of Wounds</w:t>
      </w:r>
      <w:r w:rsidR="00FB0C05" w:rsidRPr="006D7809">
        <w:rPr>
          <w:rFonts w:ascii="Optima" w:hAnsi="Optima" w:cs="Baskerville"/>
          <w:bCs/>
        </w:rPr>
        <w:t>, a series of Indigenous-led readings, meetings, discussions</w:t>
      </w:r>
      <w:r w:rsidR="00F67D76" w:rsidRPr="006D7809">
        <w:rPr>
          <w:rFonts w:ascii="Optima" w:hAnsi="Optima" w:cs="Baskerville"/>
          <w:bCs/>
        </w:rPr>
        <w:t>,</w:t>
      </w:r>
      <w:r w:rsidR="00FB0C05" w:rsidRPr="006D7809">
        <w:rPr>
          <w:rFonts w:ascii="Optima" w:hAnsi="Optima" w:cs="Baskerville"/>
          <w:bCs/>
        </w:rPr>
        <w:t xml:space="preserve"> and performances</w:t>
      </w:r>
      <w:r w:rsidRPr="006D7809">
        <w:rPr>
          <w:rFonts w:ascii="Optima" w:hAnsi="Optima" w:cs="Baskerville"/>
          <w:bCs/>
        </w:rPr>
        <w:t xml:space="preserve">. Partner institutions include </w:t>
      </w:r>
      <w:r w:rsidR="00FD6817" w:rsidRPr="006D7809">
        <w:rPr>
          <w:rFonts w:ascii="Optima" w:hAnsi="Optima" w:cs="Baskerville"/>
          <w:bCs/>
        </w:rPr>
        <w:t xml:space="preserve">Performance Space NY, Leslie Lohman Museum, Portland Institute for the Creative Arts (PICA), Ballroom Marfa, </w:t>
      </w:r>
      <w:r w:rsidRPr="006D7809">
        <w:rPr>
          <w:rFonts w:ascii="Optima" w:hAnsi="Optima" w:cs="Baskerville"/>
          <w:bCs/>
        </w:rPr>
        <w:t xml:space="preserve">and Performance Space (Sydney). </w:t>
      </w:r>
      <w:r w:rsidR="002F0E95" w:rsidRPr="006D7809">
        <w:rPr>
          <w:rFonts w:ascii="Optima" w:hAnsi="Optima" w:cs="Baskerville"/>
          <w:bCs/>
        </w:rPr>
        <w:t xml:space="preserve">See: </w:t>
      </w:r>
      <w:hyperlink r:id="rId8" w:history="1">
        <w:r w:rsidR="002F0E95" w:rsidRPr="006D7809">
          <w:rPr>
            <w:rStyle w:val="Hyperlink"/>
            <w:rFonts w:ascii="Optima" w:hAnsi="Optima" w:cs="Baskerville"/>
            <w:bCs/>
          </w:rPr>
          <w:t>www.knowledgeofwounds.com</w:t>
        </w:r>
      </w:hyperlink>
      <w:r w:rsidR="002F0E95" w:rsidRPr="006D7809">
        <w:rPr>
          <w:rFonts w:ascii="Optima" w:hAnsi="Optima" w:cs="Baskerville"/>
          <w:bCs/>
        </w:rPr>
        <w:t xml:space="preserve">. </w:t>
      </w:r>
    </w:p>
    <w:p w14:paraId="79F274A8" w14:textId="77777777" w:rsidR="00F67D76" w:rsidRDefault="00F67D76" w:rsidP="00E411EA">
      <w:pPr>
        <w:pBdr>
          <w:bottom w:val="single" w:sz="12" w:space="1" w:color="auto"/>
        </w:pBdr>
        <w:rPr>
          <w:rFonts w:ascii="Optima" w:hAnsi="Optima" w:cs="Baskerville"/>
          <w:bCs/>
        </w:rPr>
      </w:pPr>
    </w:p>
    <w:p w14:paraId="0FDE6B0B" w14:textId="3A365C4C" w:rsidR="0044134C" w:rsidRPr="00FB0925" w:rsidRDefault="0044134C" w:rsidP="00E411EA">
      <w:pPr>
        <w:pBdr>
          <w:bottom w:val="single" w:sz="12" w:space="1" w:color="auto"/>
        </w:pBdr>
        <w:rPr>
          <w:rFonts w:ascii="Optima" w:hAnsi="Optima" w:cs="Baskerville"/>
          <w:b/>
        </w:rPr>
      </w:pPr>
      <w:r w:rsidRPr="00FB0925">
        <w:rPr>
          <w:rFonts w:ascii="Optima" w:hAnsi="Optima" w:cs="Baskerville"/>
          <w:b/>
        </w:rPr>
        <w:t>Consultation and Workshops</w:t>
      </w:r>
    </w:p>
    <w:p w14:paraId="0C128D05" w14:textId="7C2F77F2" w:rsidR="0044134C" w:rsidRDefault="0044134C" w:rsidP="009614ED">
      <w:pPr>
        <w:pBdr>
          <w:bottom w:val="single" w:sz="12" w:space="1" w:color="auto"/>
        </w:pBdr>
        <w:ind w:left="720" w:hanging="720"/>
        <w:rPr>
          <w:rFonts w:ascii="Optima" w:hAnsi="Optima" w:cs="Baskerville"/>
          <w:bCs/>
        </w:rPr>
      </w:pPr>
      <w:r>
        <w:rPr>
          <w:rFonts w:ascii="Optima" w:hAnsi="Optima" w:cs="Baskerville"/>
          <w:bCs/>
        </w:rPr>
        <w:lastRenderedPageBreak/>
        <w:t>2025</w:t>
      </w:r>
      <w:r>
        <w:rPr>
          <w:rFonts w:ascii="Optima" w:hAnsi="Optima" w:cs="Baskerville"/>
          <w:bCs/>
        </w:rPr>
        <w:tab/>
        <w:t>Jury Member, Leon Polk Smith Residency Program, International Studio and Curatorial Program (ISCP)</w:t>
      </w:r>
    </w:p>
    <w:p w14:paraId="26A494F4" w14:textId="77777777" w:rsidR="009614ED" w:rsidRDefault="009614ED" w:rsidP="009614ED">
      <w:pPr>
        <w:pBdr>
          <w:bottom w:val="single" w:sz="12" w:space="1" w:color="auto"/>
        </w:pBdr>
        <w:ind w:left="720" w:hanging="720"/>
        <w:rPr>
          <w:rFonts w:ascii="Optima" w:hAnsi="Optima" w:cs="Baskerville"/>
          <w:bCs/>
        </w:rPr>
      </w:pPr>
    </w:p>
    <w:p w14:paraId="33587A1D" w14:textId="775FA876" w:rsidR="009614ED" w:rsidRDefault="009614ED" w:rsidP="00E411EA">
      <w:pPr>
        <w:pBdr>
          <w:bottom w:val="single" w:sz="12" w:space="1" w:color="auto"/>
        </w:pBdr>
        <w:rPr>
          <w:rFonts w:ascii="Optima" w:hAnsi="Optima" w:cs="Baskerville"/>
          <w:bCs/>
        </w:rPr>
      </w:pPr>
      <w:r>
        <w:rPr>
          <w:rFonts w:ascii="Optima" w:hAnsi="Optima" w:cs="Baskerville"/>
          <w:bCs/>
        </w:rPr>
        <w:tab/>
        <w:t>Studio criti</w:t>
      </w:r>
      <w:r w:rsidR="00886761">
        <w:rPr>
          <w:rFonts w:ascii="Optima" w:hAnsi="Optima" w:cs="Baskerville"/>
          <w:bCs/>
        </w:rPr>
        <w:t>c</w:t>
      </w:r>
      <w:r>
        <w:rPr>
          <w:rFonts w:ascii="Optima" w:hAnsi="Optima" w:cs="Baskerville"/>
          <w:bCs/>
        </w:rPr>
        <w:t xml:space="preserve">, Parsons School of Design, Fine Arts MFA Visiting Curators and </w:t>
      </w:r>
    </w:p>
    <w:p w14:paraId="2042BE41" w14:textId="0872B362" w:rsidR="0044134C" w:rsidRDefault="009614ED" w:rsidP="009614ED">
      <w:pPr>
        <w:pBdr>
          <w:bottom w:val="single" w:sz="12" w:space="1" w:color="auto"/>
        </w:pBdr>
        <w:ind w:firstLine="720"/>
        <w:rPr>
          <w:rFonts w:ascii="Optima" w:hAnsi="Optima" w:cs="Baskerville"/>
          <w:bCs/>
        </w:rPr>
      </w:pPr>
      <w:r>
        <w:rPr>
          <w:rFonts w:ascii="Optima" w:hAnsi="Optima" w:cs="Baskerville"/>
          <w:bCs/>
        </w:rPr>
        <w:t>Critics Program</w:t>
      </w:r>
    </w:p>
    <w:p w14:paraId="13683798" w14:textId="77777777" w:rsidR="009614ED" w:rsidRDefault="009614ED" w:rsidP="00E411EA">
      <w:pPr>
        <w:pBdr>
          <w:bottom w:val="single" w:sz="12" w:space="1" w:color="auto"/>
        </w:pBdr>
        <w:rPr>
          <w:rFonts w:ascii="Optima" w:hAnsi="Optima" w:cs="Baskerville"/>
          <w:bCs/>
        </w:rPr>
      </w:pPr>
    </w:p>
    <w:p w14:paraId="0CED7060" w14:textId="458F5EAA" w:rsidR="0044134C" w:rsidRDefault="0044134C" w:rsidP="009614ED">
      <w:pPr>
        <w:pBdr>
          <w:bottom w:val="single" w:sz="12" w:space="1" w:color="auto"/>
        </w:pBdr>
        <w:ind w:left="720" w:hanging="720"/>
        <w:rPr>
          <w:rFonts w:ascii="Optima" w:hAnsi="Optima" w:cs="Baskerville"/>
          <w:bCs/>
        </w:rPr>
      </w:pPr>
      <w:r>
        <w:rPr>
          <w:rFonts w:ascii="Optima" w:hAnsi="Optima" w:cs="Baskerville"/>
          <w:bCs/>
        </w:rPr>
        <w:t>2024</w:t>
      </w:r>
      <w:r>
        <w:rPr>
          <w:rFonts w:ascii="Optima" w:hAnsi="Optima" w:cs="Baskerville"/>
          <w:bCs/>
        </w:rPr>
        <w:tab/>
      </w:r>
      <w:r w:rsidR="00FB0925">
        <w:rPr>
          <w:rFonts w:ascii="Optima" w:hAnsi="Optima" w:cs="Baskerville"/>
          <w:bCs/>
        </w:rPr>
        <w:t xml:space="preserve">Workshop, </w:t>
      </w:r>
      <w:r w:rsidR="009614ED">
        <w:rPr>
          <w:rFonts w:ascii="Optima" w:hAnsi="Optima" w:cs="Baskerville"/>
          <w:bCs/>
        </w:rPr>
        <w:t xml:space="preserve">Land and Engaging with Indigenous Communities, </w:t>
      </w:r>
      <w:r>
        <w:rPr>
          <w:rFonts w:ascii="Optima" w:hAnsi="Optima" w:cs="Baskerville"/>
          <w:bCs/>
        </w:rPr>
        <w:t>Dia Center for the Arts</w:t>
      </w:r>
    </w:p>
    <w:p w14:paraId="2EF6771D" w14:textId="77777777" w:rsidR="00FB0925" w:rsidRDefault="00FB0925" w:rsidP="009614ED">
      <w:pPr>
        <w:pBdr>
          <w:bottom w:val="single" w:sz="12" w:space="1" w:color="auto"/>
        </w:pBdr>
        <w:ind w:left="720" w:hanging="720"/>
        <w:rPr>
          <w:rFonts w:ascii="Optima" w:hAnsi="Optima" w:cs="Baskerville"/>
          <w:bCs/>
        </w:rPr>
      </w:pPr>
    </w:p>
    <w:p w14:paraId="6759F30C" w14:textId="627980F8" w:rsidR="0044134C" w:rsidRDefault="00FB0925" w:rsidP="00FB0925">
      <w:pPr>
        <w:pBdr>
          <w:bottom w:val="single" w:sz="12" w:space="1" w:color="auto"/>
        </w:pBdr>
        <w:ind w:firstLine="720"/>
        <w:rPr>
          <w:rFonts w:ascii="Optima" w:hAnsi="Optima" w:cs="Baskerville"/>
          <w:bCs/>
        </w:rPr>
      </w:pPr>
      <w:r>
        <w:rPr>
          <w:rFonts w:ascii="Optima" w:hAnsi="Optima" w:cs="Baskerville"/>
          <w:bCs/>
        </w:rPr>
        <w:t xml:space="preserve">Navigating Indigenous Studies Programs, </w:t>
      </w:r>
      <w:r w:rsidR="0044134C">
        <w:rPr>
          <w:rFonts w:ascii="Optima" w:hAnsi="Optima" w:cs="Baskerville"/>
          <w:bCs/>
        </w:rPr>
        <w:t>The New School</w:t>
      </w:r>
    </w:p>
    <w:p w14:paraId="1BA6533D" w14:textId="77777777" w:rsidR="00FB0925" w:rsidRDefault="00FB0925" w:rsidP="00FB0925">
      <w:pPr>
        <w:pBdr>
          <w:bottom w:val="single" w:sz="12" w:space="1" w:color="auto"/>
        </w:pBdr>
        <w:ind w:firstLine="720"/>
        <w:rPr>
          <w:rFonts w:ascii="Optima" w:hAnsi="Optima" w:cs="Baskerville"/>
          <w:bCs/>
        </w:rPr>
      </w:pPr>
    </w:p>
    <w:p w14:paraId="726263ED" w14:textId="5E8FB133" w:rsidR="0044134C" w:rsidRDefault="00FB0925" w:rsidP="00FB0925">
      <w:pPr>
        <w:pBdr>
          <w:bottom w:val="single" w:sz="12" w:space="1" w:color="auto"/>
        </w:pBdr>
        <w:ind w:firstLine="720"/>
        <w:rPr>
          <w:rFonts w:ascii="Optima" w:hAnsi="Optima" w:cs="Baskerville"/>
          <w:bCs/>
        </w:rPr>
      </w:pPr>
      <w:r>
        <w:rPr>
          <w:rFonts w:ascii="Optima" w:hAnsi="Optima" w:cs="Baskerville"/>
          <w:bCs/>
        </w:rPr>
        <w:t xml:space="preserve">Jury Member, Adobe Artist in Residence Program, </w:t>
      </w:r>
      <w:r w:rsidR="0044134C">
        <w:rPr>
          <w:rFonts w:ascii="Optima" w:hAnsi="Optima" w:cs="Baskerville"/>
          <w:bCs/>
        </w:rPr>
        <w:t>Museum of Modern Art (MoMA)</w:t>
      </w:r>
    </w:p>
    <w:p w14:paraId="21F8958E" w14:textId="77777777" w:rsidR="00FB0925" w:rsidRDefault="00FB0925" w:rsidP="00FB0925">
      <w:pPr>
        <w:pBdr>
          <w:bottom w:val="single" w:sz="12" w:space="1" w:color="auto"/>
        </w:pBdr>
        <w:ind w:firstLine="720"/>
        <w:rPr>
          <w:rFonts w:ascii="Optima" w:hAnsi="Optima" w:cs="Baskerville"/>
          <w:bCs/>
        </w:rPr>
      </w:pPr>
    </w:p>
    <w:p w14:paraId="06667486" w14:textId="624AC80E" w:rsidR="0044134C" w:rsidRDefault="00FB0925" w:rsidP="00FB0925">
      <w:pPr>
        <w:pBdr>
          <w:bottom w:val="single" w:sz="12" w:space="1" w:color="auto"/>
        </w:pBdr>
        <w:ind w:firstLine="720"/>
        <w:rPr>
          <w:rFonts w:ascii="Optima" w:hAnsi="Optima" w:cs="Baskerville"/>
          <w:bCs/>
        </w:rPr>
      </w:pPr>
      <w:r>
        <w:rPr>
          <w:rFonts w:ascii="Optima" w:hAnsi="Optima" w:cs="Baskerville"/>
          <w:bCs/>
        </w:rPr>
        <w:t xml:space="preserve">Thought Partner, Timothy White Eagle Residency, </w:t>
      </w:r>
      <w:r w:rsidR="0044134C">
        <w:rPr>
          <w:rFonts w:ascii="Optima" w:hAnsi="Optima" w:cs="Baskerville"/>
          <w:bCs/>
        </w:rPr>
        <w:t>Guild Hall</w:t>
      </w:r>
    </w:p>
    <w:p w14:paraId="47B03265" w14:textId="77777777" w:rsidR="00FB0925" w:rsidRDefault="00FB0925" w:rsidP="00FB0925">
      <w:pPr>
        <w:pBdr>
          <w:bottom w:val="single" w:sz="12" w:space="1" w:color="auto"/>
        </w:pBdr>
        <w:ind w:firstLine="720"/>
        <w:rPr>
          <w:rFonts w:ascii="Optima" w:hAnsi="Optima" w:cs="Baskerville"/>
          <w:bCs/>
        </w:rPr>
      </w:pPr>
    </w:p>
    <w:p w14:paraId="6564EFBB" w14:textId="7A1F7B19" w:rsidR="0044134C" w:rsidRDefault="00FB0925" w:rsidP="00FB0925">
      <w:pPr>
        <w:pBdr>
          <w:bottom w:val="single" w:sz="12" w:space="1" w:color="auto"/>
        </w:pBdr>
        <w:rPr>
          <w:rFonts w:ascii="Optima" w:hAnsi="Optima" w:cs="Baskerville"/>
          <w:bCs/>
        </w:rPr>
      </w:pPr>
      <w:r>
        <w:rPr>
          <w:rFonts w:ascii="Optima" w:hAnsi="Optima" w:cs="Baskerville"/>
          <w:bCs/>
        </w:rPr>
        <w:t>2023</w:t>
      </w:r>
      <w:r>
        <w:rPr>
          <w:rFonts w:ascii="Optima" w:hAnsi="Optima" w:cs="Baskerville"/>
          <w:bCs/>
        </w:rPr>
        <w:tab/>
        <w:t xml:space="preserve">Workshop, Fellows Program, </w:t>
      </w:r>
      <w:r w:rsidR="0044134C">
        <w:rPr>
          <w:rFonts w:ascii="Optima" w:hAnsi="Optima" w:cs="Baskerville"/>
          <w:bCs/>
        </w:rPr>
        <w:t>Leslie</w:t>
      </w:r>
      <w:r>
        <w:rPr>
          <w:rFonts w:ascii="Optima" w:hAnsi="Optima" w:cs="Baskerville"/>
          <w:bCs/>
        </w:rPr>
        <w:t>-</w:t>
      </w:r>
      <w:r w:rsidR="0044134C">
        <w:rPr>
          <w:rFonts w:ascii="Optima" w:hAnsi="Optima" w:cs="Baskerville"/>
          <w:bCs/>
        </w:rPr>
        <w:t>Lohman Museum</w:t>
      </w:r>
      <w:r>
        <w:rPr>
          <w:rFonts w:ascii="Optima" w:hAnsi="Optima" w:cs="Baskerville"/>
          <w:bCs/>
        </w:rPr>
        <w:t xml:space="preserve"> of Art</w:t>
      </w:r>
    </w:p>
    <w:p w14:paraId="523BB632" w14:textId="77777777" w:rsidR="00FB0925" w:rsidRDefault="00FB0925" w:rsidP="00FB0925">
      <w:pPr>
        <w:pBdr>
          <w:bottom w:val="single" w:sz="12" w:space="1" w:color="auto"/>
        </w:pBdr>
        <w:rPr>
          <w:rFonts w:ascii="Optima" w:hAnsi="Optima" w:cs="Baskerville"/>
          <w:bCs/>
        </w:rPr>
      </w:pPr>
    </w:p>
    <w:p w14:paraId="31CA2978" w14:textId="14F0BBA4" w:rsidR="0044134C" w:rsidRDefault="0044134C" w:rsidP="00E411EA">
      <w:pPr>
        <w:pBdr>
          <w:bottom w:val="single" w:sz="12" w:space="1" w:color="auto"/>
        </w:pBdr>
        <w:rPr>
          <w:rFonts w:ascii="Optima" w:hAnsi="Optima" w:cs="Baskerville"/>
          <w:bCs/>
        </w:rPr>
      </w:pPr>
      <w:r>
        <w:rPr>
          <w:rFonts w:ascii="Optima" w:hAnsi="Optima" w:cs="Baskerville"/>
          <w:bCs/>
        </w:rPr>
        <w:t xml:space="preserve">2022 </w:t>
      </w:r>
      <w:r w:rsidR="00FB0925">
        <w:rPr>
          <w:rFonts w:ascii="Optima" w:hAnsi="Optima" w:cs="Baskerville"/>
          <w:bCs/>
        </w:rPr>
        <w:tab/>
        <w:t xml:space="preserve">Jury Member, </w:t>
      </w:r>
      <w:r w:rsidRPr="006D7809">
        <w:rPr>
          <w:rFonts w:ascii="Optima" w:hAnsi="Optima" w:cs="Baskerville"/>
        </w:rPr>
        <w:t>Creatives Rebuild New York</w:t>
      </w:r>
    </w:p>
    <w:p w14:paraId="0E7E69A3" w14:textId="77777777" w:rsidR="0044134C" w:rsidRPr="006D7809" w:rsidRDefault="0044134C" w:rsidP="00E411EA">
      <w:pPr>
        <w:pBdr>
          <w:bottom w:val="single" w:sz="12" w:space="1" w:color="auto"/>
        </w:pBdr>
        <w:rPr>
          <w:rFonts w:ascii="Optima" w:hAnsi="Optima" w:cs="Baskerville"/>
          <w:bCs/>
        </w:rPr>
      </w:pPr>
    </w:p>
    <w:p w14:paraId="0F9625CB" w14:textId="08A2A6F6" w:rsidR="00375970" w:rsidRPr="006D7809" w:rsidRDefault="00375970" w:rsidP="00E411EA">
      <w:pPr>
        <w:pBdr>
          <w:bottom w:val="single" w:sz="12" w:space="1" w:color="auto"/>
        </w:pBdr>
        <w:rPr>
          <w:rFonts w:ascii="Optima" w:hAnsi="Optima" w:cs="Baskerville"/>
          <w:b/>
        </w:rPr>
      </w:pPr>
    </w:p>
    <w:p w14:paraId="5B9195A2" w14:textId="72F16679" w:rsidR="00E411EA" w:rsidRPr="006D7809" w:rsidRDefault="00EF7226" w:rsidP="00E411EA">
      <w:pPr>
        <w:pBdr>
          <w:bottom w:val="single" w:sz="12" w:space="1" w:color="auto"/>
        </w:pBdr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>CONFERENCES</w:t>
      </w:r>
      <w:r w:rsidR="004B5911" w:rsidRPr="006D7809">
        <w:rPr>
          <w:rFonts w:ascii="Optima" w:hAnsi="Optima" w:cs="Baskerville"/>
          <w:b/>
        </w:rPr>
        <w:t xml:space="preserve"> AND INVITED </w:t>
      </w:r>
      <w:r w:rsidR="007A375C" w:rsidRPr="006D7809">
        <w:rPr>
          <w:rFonts w:ascii="Optima" w:hAnsi="Optima" w:cs="Baskerville"/>
          <w:b/>
        </w:rPr>
        <w:t>LECTURES</w:t>
      </w:r>
    </w:p>
    <w:p w14:paraId="7B263F4A" w14:textId="77777777" w:rsidR="00F02AAD" w:rsidRPr="006D7809" w:rsidRDefault="00F02AAD" w:rsidP="00057800">
      <w:pPr>
        <w:tabs>
          <w:tab w:val="left" w:pos="720"/>
        </w:tabs>
        <w:rPr>
          <w:rFonts w:ascii="Optima" w:hAnsi="Optima" w:cs="Baskerville"/>
        </w:rPr>
      </w:pPr>
    </w:p>
    <w:p w14:paraId="0556F91D" w14:textId="77777777" w:rsidR="004B5911" w:rsidRPr="006D7809" w:rsidRDefault="004B5911" w:rsidP="004B5911">
      <w:pPr>
        <w:tabs>
          <w:tab w:val="left" w:pos="720"/>
        </w:tabs>
        <w:ind w:left="720" w:hanging="720"/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 xml:space="preserve">Invited </w:t>
      </w:r>
      <w:r w:rsidR="007A375C" w:rsidRPr="006D7809">
        <w:rPr>
          <w:rFonts w:ascii="Optima" w:hAnsi="Optima" w:cs="Baskerville"/>
          <w:b/>
        </w:rPr>
        <w:t>Lectures</w:t>
      </w:r>
    </w:p>
    <w:p w14:paraId="387D1665" w14:textId="17D893DA" w:rsidR="0075646E" w:rsidRDefault="0075646E" w:rsidP="000B19CE">
      <w:pPr>
        <w:tabs>
          <w:tab w:val="left" w:pos="720"/>
        </w:tabs>
        <w:rPr>
          <w:rFonts w:ascii="Optima" w:hAnsi="Optima" w:cs="Baskerville"/>
          <w:b/>
        </w:rPr>
      </w:pPr>
    </w:p>
    <w:p w14:paraId="4CF5E353" w14:textId="2D14C73D" w:rsidR="0044134C" w:rsidRDefault="000B19CE" w:rsidP="000B19CE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0B19CE">
        <w:rPr>
          <w:rFonts w:ascii="Optima" w:hAnsi="Optima" w:cs="Baskerville"/>
          <w:bCs/>
        </w:rPr>
        <w:t>2024</w:t>
      </w:r>
      <w:r>
        <w:rPr>
          <w:rFonts w:ascii="Optima" w:hAnsi="Optima" w:cs="Baskerville"/>
          <w:bCs/>
        </w:rPr>
        <w:t xml:space="preserve"> </w:t>
      </w:r>
      <w:r>
        <w:rPr>
          <w:rFonts w:ascii="Optima" w:hAnsi="Optima" w:cs="Baskerville"/>
          <w:bCs/>
        </w:rPr>
        <w:tab/>
      </w:r>
      <w:r w:rsidR="00FB0925">
        <w:rPr>
          <w:rFonts w:ascii="Optima" w:hAnsi="Optima" w:cs="Baskerville"/>
          <w:bCs/>
        </w:rPr>
        <w:t xml:space="preserve">“A Red Becoming: Speculative Engagements with Indigenous Art,” </w:t>
      </w:r>
      <w:r w:rsidR="0044134C">
        <w:rPr>
          <w:rFonts w:ascii="Optima" w:hAnsi="Optima" w:cs="Baskerville"/>
          <w:bCs/>
        </w:rPr>
        <w:t>New York University</w:t>
      </w:r>
      <w:r w:rsidR="00FB0925">
        <w:rPr>
          <w:rFonts w:ascii="Optima" w:hAnsi="Optima" w:cs="Baskerville"/>
          <w:bCs/>
        </w:rPr>
        <w:t xml:space="preserve">, Department of Art and Public Policy. October 24, 2024. </w:t>
      </w:r>
    </w:p>
    <w:p w14:paraId="69A905CD" w14:textId="77777777" w:rsidR="000B19CE" w:rsidRDefault="000B19CE" w:rsidP="000B19CE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6E3200E0" w14:textId="18884F7C" w:rsidR="000B19CE" w:rsidRPr="0044134C" w:rsidRDefault="000B19CE" w:rsidP="000B19CE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>
        <w:rPr>
          <w:rFonts w:ascii="Optima" w:hAnsi="Optima" w:cs="Baskerville"/>
          <w:bCs/>
        </w:rPr>
        <w:tab/>
      </w:r>
      <w:r w:rsidRPr="00FB0925">
        <w:rPr>
          <w:rFonts w:ascii="Optima" w:hAnsi="Optima" w:cs="Baskerville"/>
          <w:bCs/>
        </w:rPr>
        <w:t>Keynote Address,</w:t>
      </w:r>
      <w:r>
        <w:rPr>
          <w:rFonts w:ascii="Optima" w:hAnsi="Optima" w:cs="Baskerville"/>
          <w:b/>
        </w:rPr>
        <w:t xml:space="preserve"> </w:t>
      </w:r>
      <w:r w:rsidRPr="00FB0925">
        <w:rPr>
          <w:rFonts w:ascii="Optima" w:hAnsi="Optima" w:cs="Baskerville"/>
          <w:bCs/>
        </w:rPr>
        <w:t xml:space="preserve">“El </w:t>
      </w:r>
      <w:proofErr w:type="spellStart"/>
      <w:r w:rsidRPr="00FB0925">
        <w:rPr>
          <w:rFonts w:ascii="Optima" w:hAnsi="Optima" w:cs="Baskerville"/>
          <w:bCs/>
        </w:rPr>
        <w:t>cuerpo</w:t>
      </w:r>
      <w:proofErr w:type="spellEnd"/>
      <w:r w:rsidRPr="00FB0925">
        <w:rPr>
          <w:rFonts w:ascii="Optima" w:hAnsi="Optima" w:cs="Baskerville"/>
          <w:bCs/>
        </w:rPr>
        <w:t xml:space="preserve"> </w:t>
      </w:r>
      <w:proofErr w:type="spellStart"/>
      <w:r w:rsidRPr="00FB0925">
        <w:rPr>
          <w:rFonts w:ascii="Optima" w:hAnsi="Optima" w:cs="Baskerville"/>
          <w:bCs/>
        </w:rPr>
        <w:t>indio</w:t>
      </w:r>
      <w:proofErr w:type="spellEnd"/>
      <w:r w:rsidRPr="00FB0925">
        <w:rPr>
          <w:rFonts w:ascii="Optima" w:hAnsi="Optima" w:cs="Baskerville"/>
          <w:bCs/>
        </w:rPr>
        <w:t xml:space="preserve">: </w:t>
      </w:r>
      <w:proofErr w:type="spellStart"/>
      <w:r w:rsidRPr="00FB0925">
        <w:rPr>
          <w:rFonts w:ascii="Optima" w:hAnsi="Optima" w:cs="Baskerville"/>
          <w:bCs/>
        </w:rPr>
        <w:t>Desde</w:t>
      </w:r>
      <w:proofErr w:type="spellEnd"/>
      <w:r w:rsidRPr="00FB0925">
        <w:rPr>
          <w:rFonts w:ascii="Optima" w:hAnsi="Optima" w:cs="Baskerville"/>
          <w:bCs/>
        </w:rPr>
        <w:t xml:space="preserve"> la </w:t>
      </w:r>
      <w:proofErr w:type="spellStart"/>
      <w:r w:rsidRPr="00FB0925">
        <w:rPr>
          <w:rFonts w:ascii="Optima" w:hAnsi="Optima" w:cs="Baskerville"/>
          <w:bCs/>
        </w:rPr>
        <w:t>etno</w:t>
      </w:r>
      <w:proofErr w:type="spellEnd"/>
      <w:r w:rsidRPr="00FB0925">
        <w:rPr>
          <w:rFonts w:ascii="Optima" w:hAnsi="Optima" w:cs="Baskerville"/>
          <w:bCs/>
        </w:rPr>
        <w:t xml:space="preserve">-a la </w:t>
      </w:r>
      <w:proofErr w:type="spellStart"/>
      <w:r w:rsidRPr="00FB0925">
        <w:rPr>
          <w:rFonts w:ascii="Optima" w:hAnsi="Optima" w:cs="Baskerville"/>
          <w:bCs/>
        </w:rPr>
        <w:t>indigepornografía</w:t>
      </w:r>
      <w:proofErr w:type="spellEnd"/>
      <w:r w:rsidRPr="00FB0925">
        <w:rPr>
          <w:rFonts w:ascii="Optima" w:hAnsi="Optima" w:cs="Baskerville"/>
          <w:bCs/>
        </w:rPr>
        <w:t xml:space="preserve">,” </w:t>
      </w:r>
      <w:r w:rsidRPr="000B19CE">
        <w:rPr>
          <w:rFonts w:ascii="Optima" w:hAnsi="Optima" w:cs="Baskerville"/>
          <w:bCs/>
        </w:rPr>
        <w:t xml:space="preserve">Encuentro </w:t>
      </w:r>
      <w:proofErr w:type="spellStart"/>
      <w:r w:rsidRPr="000B19CE">
        <w:rPr>
          <w:rFonts w:ascii="Optima" w:hAnsi="Optima" w:cs="Baskerville"/>
          <w:bCs/>
        </w:rPr>
        <w:t>Manglar</w:t>
      </w:r>
      <w:proofErr w:type="spellEnd"/>
      <w:r w:rsidRPr="000B19CE">
        <w:rPr>
          <w:rFonts w:ascii="Optima" w:hAnsi="Optima" w:cs="Baskerville"/>
          <w:bCs/>
        </w:rPr>
        <w:t>,</w:t>
      </w:r>
      <w:r>
        <w:rPr>
          <w:rFonts w:ascii="Optima" w:hAnsi="Optima" w:cs="Baskerville"/>
          <w:b/>
        </w:rPr>
        <w:t xml:space="preserve"> </w:t>
      </w:r>
      <w:r w:rsidRPr="00FB0925">
        <w:rPr>
          <w:rFonts w:ascii="Optima" w:hAnsi="Optima" w:cs="Baskerville"/>
          <w:bCs/>
        </w:rPr>
        <w:t>Universidad de las Artes, Guayaquil, Ecuador</w:t>
      </w:r>
      <w:r>
        <w:rPr>
          <w:rFonts w:ascii="Optima" w:hAnsi="Optima" w:cs="Baskerville"/>
          <w:bCs/>
        </w:rPr>
        <w:t>. October 7, 2024.</w:t>
      </w:r>
    </w:p>
    <w:p w14:paraId="3997F5FE" w14:textId="77777777" w:rsidR="0084476B" w:rsidRDefault="0084476B" w:rsidP="0084476B">
      <w:pPr>
        <w:tabs>
          <w:tab w:val="left" w:pos="720"/>
        </w:tabs>
        <w:ind w:left="720"/>
        <w:rPr>
          <w:rFonts w:ascii="Optima" w:hAnsi="Optima" w:cs="Baskerville"/>
          <w:bCs/>
        </w:rPr>
      </w:pPr>
    </w:p>
    <w:p w14:paraId="02AAD67E" w14:textId="7D7CD8D9" w:rsidR="00557A6F" w:rsidRPr="00557A6F" w:rsidRDefault="00557A6F" w:rsidP="0084476B">
      <w:pPr>
        <w:tabs>
          <w:tab w:val="left" w:pos="720"/>
        </w:tabs>
        <w:ind w:left="720"/>
        <w:rPr>
          <w:rFonts w:ascii="Optima" w:hAnsi="Optima" w:cs="Baskerville"/>
        </w:rPr>
      </w:pPr>
      <w:r>
        <w:rPr>
          <w:rFonts w:ascii="Optima" w:hAnsi="Optima" w:cs="Baskerville"/>
          <w:bCs/>
        </w:rPr>
        <w:t>“</w:t>
      </w:r>
      <w:r w:rsidRPr="00557A6F">
        <w:rPr>
          <w:rFonts w:ascii="Optima" w:hAnsi="Optima" w:cs="Baskerville"/>
        </w:rPr>
        <w:t>Living, Thinking, Being &amp; Sensing Otherwise:</w:t>
      </w:r>
      <w:r>
        <w:rPr>
          <w:rFonts w:ascii="Optima" w:hAnsi="Optima" w:cs="Baskerville"/>
        </w:rPr>
        <w:t xml:space="preserve"> </w:t>
      </w:r>
      <w:r w:rsidRPr="00557A6F">
        <w:rPr>
          <w:rFonts w:ascii="Optima" w:hAnsi="Optima" w:cs="Baskerville"/>
        </w:rPr>
        <w:t>A Conversation Between Rinaldo Walcott &amp; Joseph M. Pierce</w:t>
      </w:r>
      <w:r>
        <w:rPr>
          <w:rFonts w:ascii="Optima" w:hAnsi="Optima" w:cs="Baskerville"/>
        </w:rPr>
        <w:t xml:space="preserve">.” </w:t>
      </w:r>
      <w:proofErr w:type="spellStart"/>
      <w:r>
        <w:rPr>
          <w:rFonts w:ascii="Optima" w:hAnsi="Optima" w:cs="Baskerville"/>
        </w:rPr>
        <w:t>DocX</w:t>
      </w:r>
      <w:proofErr w:type="spellEnd"/>
      <w:r>
        <w:rPr>
          <w:rFonts w:ascii="Optima" w:hAnsi="Optima" w:cs="Baskerville"/>
        </w:rPr>
        <w:t>, Center for Documentary Studies, Duke University. April 11, 2024.</w:t>
      </w:r>
    </w:p>
    <w:p w14:paraId="45135E32" w14:textId="6EF35A71" w:rsidR="00557A6F" w:rsidRPr="00557A6F" w:rsidRDefault="00557A6F" w:rsidP="004B591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7115BE25" w14:textId="408871D1" w:rsidR="002274BE" w:rsidRPr="006D7809" w:rsidRDefault="00037CA1" w:rsidP="00037CA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>2023</w:t>
      </w:r>
      <w:r w:rsidRPr="006D7809">
        <w:rPr>
          <w:rFonts w:ascii="Optima" w:hAnsi="Optima" w:cs="Baskerville"/>
          <w:bCs/>
        </w:rPr>
        <w:tab/>
      </w:r>
      <w:r w:rsidR="009662EA" w:rsidRPr="006D7809">
        <w:rPr>
          <w:rFonts w:ascii="Optima" w:hAnsi="Optima" w:cs="Baskerville"/>
          <w:bCs/>
        </w:rPr>
        <w:t xml:space="preserve">“A Manifesto for Speculative Relations,” Alchemy Lecture (with Phoebe Boswell, Cristina Rivera Garza, Saidiya Hartman, and Janaína Oliveira). York University, Toronto, Canada. November 2, 2023. </w:t>
      </w:r>
    </w:p>
    <w:p w14:paraId="5726F390" w14:textId="1A61CE12" w:rsidR="00A9302F" w:rsidRPr="006D7809" w:rsidRDefault="002274BE" w:rsidP="0032708F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</w:p>
    <w:p w14:paraId="4F252076" w14:textId="2E84F4BA" w:rsidR="00A9302F" w:rsidRPr="006D7809" w:rsidRDefault="00A9302F" w:rsidP="0032708F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  <w:t xml:space="preserve">Keynote Address, </w:t>
      </w:r>
      <w:r w:rsidR="0032708F" w:rsidRPr="006D7809">
        <w:rPr>
          <w:rFonts w:ascii="Optima" w:hAnsi="Optima" w:cs="Baskerville"/>
          <w:bCs/>
        </w:rPr>
        <w:t xml:space="preserve">Indigenous Peoples’ Day, </w:t>
      </w:r>
      <w:r w:rsidRPr="006D7809">
        <w:rPr>
          <w:rFonts w:ascii="Optima" w:hAnsi="Optima" w:cs="Baskerville"/>
          <w:bCs/>
        </w:rPr>
        <w:t>Pratt Institute</w:t>
      </w:r>
      <w:r w:rsidR="0032708F" w:rsidRPr="006D7809">
        <w:rPr>
          <w:rFonts w:ascii="Optima" w:hAnsi="Optima" w:cs="Baskerville"/>
          <w:bCs/>
        </w:rPr>
        <w:t xml:space="preserve">. October 12, 2023. </w:t>
      </w:r>
      <w:r w:rsidRPr="006D7809">
        <w:rPr>
          <w:rFonts w:ascii="Optima" w:hAnsi="Optima" w:cs="Baskerville"/>
          <w:bCs/>
        </w:rPr>
        <w:tab/>
      </w:r>
    </w:p>
    <w:p w14:paraId="4B7491C2" w14:textId="77777777" w:rsidR="002274BE" w:rsidRPr="006D7809" w:rsidRDefault="002274BE" w:rsidP="00037CA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2CB5C09D" w14:textId="3CF42D80" w:rsidR="00D63B44" w:rsidRPr="006D7809" w:rsidRDefault="002274BE" w:rsidP="00557A6F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037CA1" w:rsidRPr="006D7809">
        <w:rPr>
          <w:rFonts w:ascii="Optima" w:hAnsi="Optima" w:cs="Baskerville"/>
          <w:bCs/>
        </w:rPr>
        <w:t xml:space="preserve">“From Ethno- to </w:t>
      </w:r>
      <w:proofErr w:type="spellStart"/>
      <w:r w:rsidR="00037CA1" w:rsidRPr="006D7809">
        <w:rPr>
          <w:rFonts w:ascii="Optima" w:hAnsi="Optima" w:cs="Baskerville"/>
          <w:bCs/>
        </w:rPr>
        <w:t>Indigi</w:t>
      </w:r>
      <w:proofErr w:type="spellEnd"/>
      <w:r w:rsidR="00037CA1" w:rsidRPr="006D7809">
        <w:rPr>
          <w:rFonts w:ascii="Optima" w:hAnsi="Optima" w:cs="Baskerville"/>
          <w:bCs/>
        </w:rPr>
        <w:t>-Pornography</w:t>
      </w:r>
      <w:r w:rsidR="00557A6F">
        <w:rPr>
          <w:rFonts w:ascii="Optima" w:hAnsi="Optima" w:cs="Baskerville"/>
          <w:bCs/>
        </w:rPr>
        <w:t>,</w:t>
      </w:r>
      <w:r w:rsidR="00037CA1" w:rsidRPr="006D7809">
        <w:rPr>
          <w:rFonts w:ascii="Optima" w:hAnsi="Optima" w:cs="Baskerville"/>
          <w:bCs/>
        </w:rPr>
        <w:t xml:space="preserve">” Syracuse University. April 4, 2023.  </w:t>
      </w:r>
    </w:p>
    <w:p w14:paraId="66220F03" w14:textId="77777777" w:rsidR="00037CA1" w:rsidRPr="006D7809" w:rsidRDefault="00037CA1" w:rsidP="00F67D76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4987D0E7" w14:textId="58F025FB" w:rsidR="00AA667D" w:rsidRPr="006D7809" w:rsidRDefault="00B40159" w:rsidP="00F67D76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lastRenderedPageBreak/>
        <w:t>2022</w:t>
      </w:r>
      <w:r w:rsidRPr="006D7809">
        <w:rPr>
          <w:rFonts w:ascii="Optima" w:hAnsi="Optima" w:cs="Baskerville"/>
          <w:bCs/>
        </w:rPr>
        <w:tab/>
      </w:r>
      <w:r w:rsidR="00F261ED" w:rsidRPr="006D7809">
        <w:rPr>
          <w:rFonts w:ascii="Optima" w:hAnsi="Optima" w:cs="Baskerville"/>
          <w:bCs/>
        </w:rPr>
        <w:t>“</w:t>
      </w:r>
      <w:proofErr w:type="spellStart"/>
      <w:r w:rsidR="00F261ED" w:rsidRPr="006D7809">
        <w:rPr>
          <w:rFonts w:ascii="Optima" w:hAnsi="Optima" w:cs="Baskerville"/>
          <w:bCs/>
        </w:rPr>
        <w:t>ThanksTaking</w:t>
      </w:r>
      <w:proofErr w:type="spellEnd"/>
      <w:r w:rsidR="00F261ED" w:rsidRPr="006D7809">
        <w:rPr>
          <w:rFonts w:ascii="Optima" w:hAnsi="Optima" w:cs="Baskerville"/>
          <w:bCs/>
        </w:rPr>
        <w:t>: You Cannot Give Thanks for what Is Stolen.”</w:t>
      </w:r>
      <w:r w:rsidR="00AA667D" w:rsidRPr="006D7809">
        <w:rPr>
          <w:rFonts w:ascii="Optima" w:hAnsi="Optima" w:cs="Baskerville"/>
          <w:bCs/>
        </w:rPr>
        <w:t xml:space="preserve"> </w:t>
      </w:r>
      <w:r w:rsidR="00F261ED" w:rsidRPr="006D7809">
        <w:rPr>
          <w:rFonts w:ascii="Optima" w:hAnsi="Optima" w:cs="Baskerville"/>
          <w:bCs/>
        </w:rPr>
        <w:t xml:space="preserve">City of Hudson, NY. November 18, 2022. </w:t>
      </w:r>
    </w:p>
    <w:p w14:paraId="785D6151" w14:textId="77777777" w:rsidR="00AA667D" w:rsidRPr="006D7809" w:rsidRDefault="00AA667D" w:rsidP="00F67D76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73BCDCCA" w14:textId="7CC57FE8" w:rsidR="00DA0B19" w:rsidRPr="006D7809" w:rsidRDefault="00AA667D" w:rsidP="00557A6F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FD40D1" w:rsidRPr="006D7809">
        <w:rPr>
          <w:rFonts w:ascii="Optima" w:hAnsi="Optima" w:cs="Baskerville"/>
          <w:bCs/>
        </w:rPr>
        <w:t xml:space="preserve">Panelist, </w:t>
      </w:r>
      <w:r w:rsidRPr="006D7809">
        <w:rPr>
          <w:rFonts w:ascii="Optima" w:hAnsi="Optima" w:cs="Baskerville"/>
          <w:bCs/>
        </w:rPr>
        <w:t xml:space="preserve">NYU Price of Entry I: Theory in Debt, </w:t>
      </w:r>
      <w:r w:rsidR="00DA0B19" w:rsidRPr="006D7809">
        <w:rPr>
          <w:rFonts w:ascii="Optima" w:hAnsi="Optima" w:cs="Baskerville"/>
          <w:bCs/>
        </w:rPr>
        <w:t xml:space="preserve">NYU Dept. of Comparative Literature. </w:t>
      </w:r>
      <w:r w:rsidRPr="006D7809">
        <w:rPr>
          <w:rFonts w:ascii="Optima" w:hAnsi="Optima" w:cs="Baskerville"/>
          <w:bCs/>
        </w:rPr>
        <w:t xml:space="preserve">November 8, 2022. </w:t>
      </w:r>
    </w:p>
    <w:p w14:paraId="33828D02" w14:textId="77777777" w:rsidR="00A763C2" w:rsidRPr="006D7809" w:rsidRDefault="00A763C2" w:rsidP="00F67D76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67442513" w14:textId="4FFF1070" w:rsidR="00A763C2" w:rsidRPr="006D7809" w:rsidRDefault="00A763C2" w:rsidP="00F67D76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FD40D1" w:rsidRPr="006D7809">
        <w:rPr>
          <w:rFonts w:ascii="Optima" w:hAnsi="Optima" w:cs="Baskerville"/>
          <w:bCs/>
        </w:rPr>
        <w:t xml:space="preserve">Panelist, </w:t>
      </w:r>
      <w:r w:rsidR="00F24416" w:rsidRPr="006D7809">
        <w:rPr>
          <w:rFonts w:ascii="Optima" w:hAnsi="Optima" w:cs="Baskerville"/>
          <w:bCs/>
        </w:rPr>
        <w:t xml:space="preserve">“Knowledge of Wounds”. Art at Water’s Edge. Park Avenue Armory. </w:t>
      </w:r>
      <w:r w:rsidRPr="006D7809">
        <w:rPr>
          <w:rFonts w:ascii="Optima" w:hAnsi="Optima" w:cs="Baskerville"/>
          <w:bCs/>
        </w:rPr>
        <w:t>October 9, 2022</w:t>
      </w:r>
      <w:r w:rsidR="00F24416" w:rsidRPr="006D7809">
        <w:rPr>
          <w:rFonts w:ascii="Optima" w:hAnsi="Optima" w:cs="Baskerville"/>
          <w:bCs/>
        </w:rPr>
        <w:t>.</w:t>
      </w:r>
    </w:p>
    <w:p w14:paraId="392D192A" w14:textId="77777777" w:rsidR="00AA667D" w:rsidRPr="006D7809" w:rsidRDefault="00AA667D" w:rsidP="00F67D76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6259CAA7" w14:textId="122B2F9C" w:rsidR="009E09E9" w:rsidRPr="006D7809" w:rsidRDefault="00AA667D" w:rsidP="00F67D76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234862" w:rsidRPr="006D7809">
        <w:rPr>
          <w:rFonts w:ascii="Optima" w:hAnsi="Optima" w:cs="Baskerville"/>
          <w:bCs/>
        </w:rPr>
        <w:t xml:space="preserve">“Naked Indians: ‘Not as Revolting as One Might Think’.” </w:t>
      </w:r>
      <w:r w:rsidR="009E09E9" w:rsidRPr="006D7809">
        <w:rPr>
          <w:rFonts w:ascii="Optima" w:hAnsi="Optima" w:cs="Baskerville"/>
          <w:bCs/>
        </w:rPr>
        <w:t>Colby College</w:t>
      </w:r>
      <w:r w:rsidR="00234862" w:rsidRPr="006D7809">
        <w:rPr>
          <w:rFonts w:ascii="Optima" w:hAnsi="Optima" w:cs="Baskerville"/>
          <w:bCs/>
        </w:rPr>
        <w:t xml:space="preserve">. </w:t>
      </w:r>
      <w:r w:rsidR="00F67D76" w:rsidRPr="006D7809">
        <w:rPr>
          <w:rFonts w:ascii="Optima" w:hAnsi="Optima" w:cs="Baskerville"/>
          <w:bCs/>
        </w:rPr>
        <w:t xml:space="preserve">Oak Institute for Human Rights. October 5, 2022. </w:t>
      </w:r>
    </w:p>
    <w:p w14:paraId="4AB6F2F0" w14:textId="77777777" w:rsidR="00A763C2" w:rsidRPr="006D7809" w:rsidRDefault="00A763C2" w:rsidP="00F67D76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04EC9866" w14:textId="0C88B2D7" w:rsidR="00A763C2" w:rsidRPr="006D7809" w:rsidRDefault="00A763C2" w:rsidP="00F67D76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FD40D1" w:rsidRPr="006D7809">
        <w:rPr>
          <w:rFonts w:ascii="Optima" w:hAnsi="Optima" w:cs="Baskerville"/>
          <w:bCs/>
        </w:rPr>
        <w:t xml:space="preserve">Panelist, </w:t>
      </w:r>
      <w:r w:rsidRPr="006D7809">
        <w:rPr>
          <w:rFonts w:ascii="Optima" w:hAnsi="Optima" w:cs="Baskerville"/>
          <w:bCs/>
        </w:rPr>
        <w:t>New Work in Queer and Trans Studies: Indigenous Studies, UNC Greensboro, September 16, 2022.</w:t>
      </w:r>
    </w:p>
    <w:p w14:paraId="5781919A" w14:textId="77777777" w:rsidR="00F67D76" w:rsidRPr="006D7809" w:rsidRDefault="00F67D76" w:rsidP="00234862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680DB7AA" w14:textId="20BBAB32" w:rsidR="009E09E9" w:rsidRPr="006D7809" w:rsidRDefault="009E09E9" w:rsidP="00C26D9D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B65EDC" w:rsidRPr="006D7809">
        <w:rPr>
          <w:rFonts w:ascii="Optima" w:hAnsi="Optima" w:cs="Baskerville"/>
          <w:bCs/>
        </w:rPr>
        <w:t xml:space="preserve">“Naked Indians: ‘Not as Revolting as One Might Think’.” </w:t>
      </w:r>
      <w:r w:rsidRPr="006D7809">
        <w:rPr>
          <w:rFonts w:ascii="Optima" w:hAnsi="Optima" w:cs="Baskerville"/>
          <w:bCs/>
        </w:rPr>
        <w:t>University of North Carolina, Chapel Hill</w:t>
      </w:r>
      <w:r w:rsidR="00B65EDC" w:rsidRPr="006D7809">
        <w:rPr>
          <w:rFonts w:ascii="Optima" w:hAnsi="Optima" w:cs="Baskerville"/>
          <w:bCs/>
        </w:rPr>
        <w:t>. Latina/o Studies Program. September 8, 2022.</w:t>
      </w:r>
    </w:p>
    <w:p w14:paraId="5AA3665E" w14:textId="77777777" w:rsidR="00F67D76" w:rsidRPr="006D7809" w:rsidRDefault="00F67D76" w:rsidP="00FD40D1">
      <w:pPr>
        <w:tabs>
          <w:tab w:val="left" w:pos="720"/>
        </w:tabs>
        <w:rPr>
          <w:rFonts w:ascii="Optima" w:hAnsi="Optima" w:cs="Baskerville"/>
          <w:bCs/>
        </w:rPr>
      </w:pPr>
    </w:p>
    <w:p w14:paraId="53B085B9" w14:textId="499B0FBF" w:rsidR="00B40159" w:rsidRPr="006D7809" w:rsidRDefault="009E09E9" w:rsidP="00C26D9D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971392" w:rsidRPr="006D7809">
        <w:rPr>
          <w:rFonts w:ascii="Optima" w:hAnsi="Optima" w:cs="Baskerville"/>
          <w:bCs/>
        </w:rPr>
        <w:t xml:space="preserve">“Kinstillatory Praxis.” RMS/Roth Symposium. Our Moment of Danger. </w:t>
      </w:r>
      <w:r w:rsidR="00B40159" w:rsidRPr="006D7809">
        <w:rPr>
          <w:rFonts w:ascii="Optima" w:hAnsi="Optima" w:cs="Baskerville"/>
          <w:bCs/>
        </w:rPr>
        <w:t>Dartmouth College</w:t>
      </w:r>
      <w:r w:rsidR="00B65EDC" w:rsidRPr="006D7809">
        <w:rPr>
          <w:rFonts w:ascii="Optima" w:hAnsi="Optima" w:cs="Baskerville"/>
          <w:bCs/>
        </w:rPr>
        <w:t>. April 29, 2022.</w:t>
      </w:r>
    </w:p>
    <w:p w14:paraId="60322473" w14:textId="77777777" w:rsidR="00FE3ACA" w:rsidRPr="006D7809" w:rsidRDefault="00FE3ACA" w:rsidP="00C26D9D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5710A251" w14:textId="287B63A1" w:rsidR="00FE3ACA" w:rsidRPr="006D7809" w:rsidRDefault="00FE3ACA" w:rsidP="00C26D9D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FD40D1" w:rsidRPr="006D7809">
        <w:rPr>
          <w:rFonts w:ascii="Optima" w:hAnsi="Optima" w:cs="Baskerville"/>
          <w:bCs/>
        </w:rPr>
        <w:t>Panelist, “</w:t>
      </w:r>
      <w:r w:rsidRPr="006D7809">
        <w:rPr>
          <w:rFonts w:ascii="Optima" w:hAnsi="Optima" w:cs="Baskerville"/>
          <w:bCs/>
        </w:rPr>
        <w:t>Decolonization is not a Metaphor,</w:t>
      </w:r>
      <w:r w:rsidR="00FD40D1" w:rsidRPr="006D7809">
        <w:rPr>
          <w:rFonts w:ascii="Optima" w:hAnsi="Optima" w:cs="Baskerville"/>
          <w:bCs/>
        </w:rPr>
        <w:t>”</w:t>
      </w:r>
      <w:r w:rsidRPr="006D7809">
        <w:rPr>
          <w:rFonts w:ascii="Optima" w:hAnsi="Optima" w:cs="Baskerville"/>
          <w:bCs/>
        </w:rPr>
        <w:t xml:space="preserve"> St. John’s University. April 19, 2022. </w:t>
      </w:r>
    </w:p>
    <w:p w14:paraId="5CB7E5EE" w14:textId="77777777" w:rsidR="00F67D76" w:rsidRPr="006D7809" w:rsidRDefault="00F67D76" w:rsidP="00C26D9D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3110934F" w14:textId="15FCC99C" w:rsidR="00B40159" w:rsidRPr="006D7809" w:rsidRDefault="00B40159" w:rsidP="00C26D9D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067F8D" w:rsidRPr="006D7809">
        <w:rPr>
          <w:rFonts w:ascii="Optima" w:hAnsi="Optima" w:cs="Baskerville"/>
          <w:bCs/>
        </w:rPr>
        <w:t xml:space="preserve">Keynote Address, “Gestural Resistance: Photographic Archives and Repertoires of Indigenous Refusal.” </w:t>
      </w:r>
      <w:r w:rsidR="00971392" w:rsidRPr="006D7809">
        <w:rPr>
          <w:rFonts w:ascii="Optima" w:hAnsi="Optima" w:cs="Baskerville"/>
          <w:bCs/>
        </w:rPr>
        <w:t>20</w:t>
      </w:r>
      <w:r w:rsidR="00971392" w:rsidRPr="006D7809">
        <w:rPr>
          <w:rFonts w:ascii="Optima" w:hAnsi="Optima" w:cs="Baskerville"/>
          <w:bCs/>
          <w:vertAlign w:val="superscript"/>
        </w:rPr>
        <w:t>th</w:t>
      </w:r>
      <w:r w:rsidR="00971392" w:rsidRPr="006D7809">
        <w:rPr>
          <w:rFonts w:ascii="Optima" w:hAnsi="Optima" w:cs="Baskerville"/>
          <w:bCs/>
        </w:rPr>
        <w:t xml:space="preserve"> Sequels Symposium. </w:t>
      </w:r>
      <w:r w:rsidRPr="006D7809">
        <w:rPr>
          <w:rFonts w:ascii="Optima" w:hAnsi="Optima" w:cs="Baskerville"/>
          <w:bCs/>
        </w:rPr>
        <w:t>The University of Texas at Austin</w:t>
      </w:r>
      <w:r w:rsidR="00067F8D" w:rsidRPr="006D7809">
        <w:rPr>
          <w:rFonts w:ascii="Optima" w:hAnsi="Optima" w:cs="Baskerville"/>
          <w:bCs/>
        </w:rPr>
        <w:t>. April 7, 2022.</w:t>
      </w:r>
    </w:p>
    <w:p w14:paraId="1DCF1999" w14:textId="77777777" w:rsidR="00F67D76" w:rsidRPr="006D7809" w:rsidRDefault="00F67D76" w:rsidP="00C26D9D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069B3202" w14:textId="2D15D7B4" w:rsidR="00B40159" w:rsidRPr="006D7809" w:rsidRDefault="00B40159" w:rsidP="00C26D9D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067F8D" w:rsidRPr="006D7809">
        <w:rPr>
          <w:rFonts w:ascii="Optima" w:hAnsi="Optima" w:cs="Baskerville"/>
          <w:bCs/>
        </w:rPr>
        <w:t xml:space="preserve">“Queer Kinship and the Argentine fin de siècle,” </w:t>
      </w:r>
      <w:r w:rsidRPr="006D7809">
        <w:rPr>
          <w:rFonts w:ascii="Optima" w:hAnsi="Optima" w:cs="Baskerville"/>
          <w:bCs/>
        </w:rPr>
        <w:t>Brooklyn College</w:t>
      </w:r>
      <w:r w:rsidR="00067F8D" w:rsidRPr="006D7809">
        <w:rPr>
          <w:rFonts w:ascii="Optima" w:hAnsi="Optima" w:cs="Baskerville"/>
          <w:bCs/>
        </w:rPr>
        <w:t xml:space="preserve">. Women’s and Gender Studies Program. April 4, 2022. </w:t>
      </w:r>
    </w:p>
    <w:p w14:paraId="3A00D50E" w14:textId="77777777" w:rsidR="00F67D76" w:rsidRPr="006D7809" w:rsidRDefault="00F67D76" w:rsidP="00C26D9D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38324AB6" w14:textId="4F825AE3" w:rsidR="00B40159" w:rsidRPr="006D7809" w:rsidRDefault="00B40159" w:rsidP="00F67D76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AA4B47" w:rsidRPr="006D7809">
        <w:rPr>
          <w:rFonts w:ascii="Optima" w:hAnsi="Optima" w:cs="Baskerville"/>
          <w:bCs/>
        </w:rPr>
        <w:t xml:space="preserve">“Indigenous Peoples, Gender, and Sexuality.” </w:t>
      </w:r>
      <w:r w:rsidRPr="006D7809">
        <w:rPr>
          <w:rFonts w:ascii="Optima" w:hAnsi="Optima" w:cs="Baskerville"/>
          <w:bCs/>
        </w:rPr>
        <w:t>North Carolina State University</w:t>
      </w:r>
      <w:r w:rsidR="00AA4B47" w:rsidRPr="006D7809">
        <w:rPr>
          <w:rFonts w:ascii="Optima" w:hAnsi="Optima" w:cs="Baskerville"/>
          <w:bCs/>
        </w:rPr>
        <w:t xml:space="preserve">. Poole College of Management. </w:t>
      </w:r>
      <w:r w:rsidR="00067F8D" w:rsidRPr="006D7809">
        <w:rPr>
          <w:rFonts w:ascii="Optima" w:hAnsi="Optima" w:cs="Baskerville"/>
          <w:bCs/>
        </w:rPr>
        <w:t xml:space="preserve">March 10, 2022. </w:t>
      </w:r>
    </w:p>
    <w:p w14:paraId="417B0FF4" w14:textId="7E825160" w:rsidR="00D63B44" w:rsidRPr="006D7809" w:rsidRDefault="00FE3ACA" w:rsidP="00557A6F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D63B44" w:rsidRPr="006D7809">
        <w:rPr>
          <w:rFonts w:ascii="Optima" w:hAnsi="Optima" w:cs="Baskerville"/>
          <w:bCs/>
        </w:rPr>
        <w:t xml:space="preserve"> </w:t>
      </w:r>
    </w:p>
    <w:p w14:paraId="44B8EDE4" w14:textId="3D5BC7F1" w:rsidR="00D63B44" w:rsidRPr="006D7809" w:rsidRDefault="00D63B44" w:rsidP="00F67D76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32708F" w:rsidRPr="006D7809">
        <w:rPr>
          <w:rFonts w:ascii="Optima" w:hAnsi="Optima" w:cs="Baskerville"/>
          <w:bCs/>
        </w:rPr>
        <w:t xml:space="preserve">“Red,” </w:t>
      </w:r>
      <w:r w:rsidRPr="006D7809">
        <w:rPr>
          <w:rFonts w:ascii="Optima" w:hAnsi="Optima" w:cs="Baskerville"/>
          <w:bCs/>
        </w:rPr>
        <w:t xml:space="preserve">Idea Lab, Museum of Modern Art, January 12, 2022. </w:t>
      </w:r>
    </w:p>
    <w:p w14:paraId="4416731F" w14:textId="77777777" w:rsidR="00B40159" w:rsidRPr="006D7809" w:rsidRDefault="00B40159" w:rsidP="00C26D9D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65B78B15" w14:textId="3606F5F4" w:rsidR="00C26D9D" w:rsidRPr="006D7809" w:rsidRDefault="0016448F" w:rsidP="00C26D9D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>2021</w:t>
      </w:r>
      <w:r w:rsidRPr="006D7809">
        <w:rPr>
          <w:rFonts w:ascii="Optima" w:hAnsi="Optima" w:cs="Baskerville"/>
          <w:bCs/>
        </w:rPr>
        <w:tab/>
      </w:r>
      <w:r w:rsidR="004E1D66" w:rsidRPr="006D7809">
        <w:rPr>
          <w:rFonts w:ascii="Optima" w:hAnsi="Optima" w:cs="Baskerville"/>
          <w:bCs/>
        </w:rPr>
        <w:t xml:space="preserve">“Storying Relations: Queer-Land-Sky.” </w:t>
      </w:r>
      <w:r w:rsidR="00C26D9D" w:rsidRPr="006D7809">
        <w:rPr>
          <w:rFonts w:ascii="Optima" w:hAnsi="Optima" w:cs="Baskerville"/>
          <w:bCs/>
        </w:rPr>
        <w:t>Berea College</w:t>
      </w:r>
      <w:r w:rsidR="004E1D66" w:rsidRPr="006D7809">
        <w:rPr>
          <w:rFonts w:ascii="Optima" w:hAnsi="Optima" w:cs="Baskerville"/>
          <w:bCs/>
        </w:rPr>
        <w:t xml:space="preserve">. November 10, 2021. </w:t>
      </w:r>
    </w:p>
    <w:p w14:paraId="66BDFE1F" w14:textId="77777777" w:rsidR="00C26D9D" w:rsidRPr="006D7809" w:rsidRDefault="00C26D9D" w:rsidP="00D07600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423980E3" w14:textId="0A93E77F" w:rsidR="00C26D9D" w:rsidRPr="006D7809" w:rsidRDefault="00C26D9D" w:rsidP="00D07600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4E1D66" w:rsidRPr="006D7809">
        <w:rPr>
          <w:rFonts w:ascii="Optima" w:hAnsi="Optima" w:cs="Baskerville"/>
          <w:bCs/>
        </w:rPr>
        <w:t xml:space="preserve">Keynote Address, </w:t>
      </w:r>
      <w:r w:rsidRPr="006D7809">
        <w:rPr>
          <w:rFonts w:ascii="Optima" w:hAnsi="Optima" w:cs="Baskerville"/>
          <w:bCs/>
        </w:rPr>
        <w:t>“The Cherokee Word for Queer…</w:t>
      </w:r>
      <w:r w:rsidR="004E1D66" w:rsidRPr="006D7809">
        <w:rPr>
          <w:rFonts w:ascii="Optima" w:hAnsi="Optima" w:cs="Baskerville"/>
          <w:bCs/>
        </w:rPr>
        <w:t>.</w:t>
      </w:r>
      <w:r w:rsidRPr="006D7809">
        <w:rPr>
          <w:rFonts w:ascii="Optima" w:hAnsi="Optima" w:cs="Baskerville"/>
          <w:bCs/>
        </w:rPr>
        <w:t xml:space="preserve">” </w:t>
      </w:r>
      <w:r w:rsidR="004E1D66" w:rsidRPr="006D7809">
        <w:rPr>
          <w:rFonts w:ascii="Optima" w:hAnsi="Optima" w:cs="Baskerville"/>
          <w:bCs/>
        </w:rPr>
        <w:t xml:space="preserve">Native American Heritage Month. Western Carolina University and </w:t>
      </w:r>
      <w:r w:rsidRPr="006D7809">
        <w:rPr>
          <w:rFonts w:ascii="Optima" w:hAnsi="Optima" w:cs="Baskerville"/>
          <w:bCs/>
        </w:rPr>
        <w:t>UNC Ash</w:t>
      </w:r>
      <w:r w:rsidR="004E1D66" w:rsidRPr="006D7809">
        <w:rPr>
          <w:rFonts w:ascii="Optima" w:hAnsi="Optima" w:cs="Baskerville"/>
          <w:bCs/>
        </w:rPr>
        <w:t>e</w:t>
      </w:r>
      <w:r w:rsidRPr="006D7809">
        <w:rPr>
          <w:rFonts w:ascii="Optima" w:hAnsi="Optima" w:cs="Baskerville"/>
          <w:bCs/>
        </w:rPr>
        <w:t>ville</w:t>
      </w:r>
      <w:r w:rsidR="004E1D66" w:rsidRPr="006D7809">
        <w:rPr>
          <w:rFonts w:ascii="Optima" w:hAnsi="Optima" w:cs="Baskerville"/>
          <w:bCs/>
        </w:rPr>
        <w:t xml:space="preserve">. November 4, 2021. </w:t>
      </w:r>
    </w:p>
    <w:p w14:paraId="00B293B5" w14:textId="5DD94A7D" w:rsidR="004E1D66" w:rsidRPr="006D7809" w:rsidRDefault="004E1D66" w:rsidP="00D07600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740B7F0A" w14:textId="11D4581D" w:rsidR="004E1D66" w:rsidRPr="006D7809" w:rsidRDefault="004E1D66" w:rsidP="00D07600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  <w:t xml:space="preserve">“Indigenous and Latinx Identities as a Horizon of Decolonial Praxis.” University at Buffalo. October 28, 2021. </w:t>
      </w:r>
    </w:p>
    <w:p w14:paraId="60180645" w14:textId="77777777" w:rsidR="00C26D9D" w:rsidRPr="006D7809" w:rsidRDefault="00C26D9D" w:rsidP="00D07600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08E57943" w14:textId="75CB4857" w:rsidR="00C26D9D" w:rsidRPr="006D7809" w:rsidRDefault="00C26D9D" w:rsidP="00D07600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lastRenderedPageBreak/>
        <w:tab/>
      </w:r>
      <w:r w:rsidR="004E1D66" w:rsidRPr="006D7809">
        <w:rPr>
          <w:rFonts w:ascii="Optima" w:hAnsi="Optima" w:cs="Baskerville"/>
          <w:bCs/>
        </w:rPr>
        <w:t xml:space="preserve">Keynote Address, “Kinship with Stars: Cherokee Stories of Celestial Relation.” Indigenous Peoples’ Day. </w:t>
      </w:r>
      <w:r w:rsidRPr="006D7809">
        <w:rPr>
          <w:rFonts w:ascii="Optima" w:hAnsi="Optima" w:cs="Baskerville"/>
          <w:bCs/>
        </w:rPr>
        <w:t>Hofstra University</w:t>
      </w:r>
      <w:r w:rsidR="004E1D66" w:rsidRPr="006D7809">
        <w:rPr>
          <w:rFonts w:ascii="Optima" w:hAnsi="Optima" w:cs="Baskerville"/>
          <w:bCs/>
        </w:rPr>
        <w:t xml:space="preserve">. October 11, 2021. </w:t>
      </w:r>
    </w:p>
    <w:p w14:paraId="2FEEECE8" w14:textId="77777777" w:rsidR="00D63B44" w:rsidRPr="006D7809" w:rsidRDefault="00D63B44" w:rsidP="00D07600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76CED4AD" w14:textId="37283348" w:rsidR="00D63B44" w:rsidRPr="006D7809" w:rsidRDefault="00D63B44" w:rsidP="003D3735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32708F" w:rsidRPr="006D7809">
        <w:rPr>
          <w:rFonts w:ascii="Optima" w:hAnsi="Optima" w:cs="Baskerville"/>
          <w:bCs/>
        </w:rPr>
        <w:t xml:space="preserve">“Sensing Red, Seeing Flesh: Mimetic Failures in the Photographic Archive.” </w:t>
      </w:r>
      <w:r w:rsidRPr="006D7809">
        <w:rPr>
          <w:rFonts w:ascii="Optima" w:hAnsi="Optima" w:cs="Baskerville"/>
          <w:bCs/>
        </w:rPr>
        <w:t xml:space="preserve">Huntington Library, </w:t>
      </w:r>
      <w:r w:rsidRPr="006D7809">
        <w:rPr>
          <w:rFonts w:ascii="Optima" w:hAnsi="Optima" w:cs="Baskerville"/>
          <w:bCs/>
          <w:i/>
          <w:iCs/>
        </w:rPr>
        <w:t>Looking Like a Perso</w:t>
      </w:r>
      <w:r w:rsidR="0032708F" w:rsidRPr="006D7809">
        <w:rPr>
          <w:rFonts w:ascii="Optima" w:hAnsi="Optima" w:cs="Baskerville"/>
          <w:bCs/>
          <w:i/>
          <w:iCs/>
        </w:rPr>
        <w:t xml:space="preserve">n: Portraits After Coloniality </w:t>
      </w:r>
      <w:r w:rsidR="0032708F" w:rsidRPr="006D7809">
        <w:rPr>
          <w:rFonts w:ascii="Optima" w:hAnsi="Optima" w:cs="Baskerville"/>
          <w:bCs/>
        </w:rPr>
        <w:t>Symposium,</w:t>
      </w:r>
      <w:r w:rsidRPr="006D7809">
        <w:rPr>
          <w:rFonts w:ascii="Optima" w:hAnsi="Optima" w:cs="Baskerville"/>
          <w:bCs/>
        </w:rPr>
        <w:t xml:space="preserve"> October 2, 2021.  </w:t>
      </w:r>
    </w:p>
    <w:p w14:paraId="7E995DA1" w14:textId="77777777" w:rsidR="00C26D9D" w:rsidRPr="006D7809" w:rsidRDefault="00C26D9D" w:rsidP="00D07600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778CE9CD" w14:textId="5CA9F587" w:rsidR="0016448F" w:rsidRPr="006D7809" w:rsidRDefault="00C26D9D" w:rsidP="00D07600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D07600" w:rsidRPr="006D7809">
        <w:rPr>
          <w:rFonts w:ascii="Optima" w:hAnsi="Optima" w:cs="Baskerville"/>
          <w:bCs/>
        </w:rPr>
        <w:t>“Star Brother: Kinstillatory Praxis in Contemporary Indigenous Art.” Native American and Indigenous Studies Speaker Series. Tufts University. April 20, 2021.</w:t>
      </w:r>
    </w:p>
    <w:p w14:paraId="135E57B4" w14:textId="255743F9" w:rsidR="00D07600" w:rsidRPr="006D7809" w:rsidRDefault="00D07600" w:rsidP="004B591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1FD7680C" w14:textId="3980C865" w:rsidR="00D07600" w:rsidRPr="006D7809" w:rsidRDefault="00D07600" w:rsidP="004B591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  <w:t>“Queer Kinstillations: Indigeneity, Futurity, and Praxis.” Queer Critical Indigenous Studies/Approaches/Methods Seminar. University of New Mexico. April 9, 2021.</w:t>
      </w:r>
    </w:p>
    <w:p w14:paraId="1F98B5F2" w14:textId="77777777" w:rsidR="00D07600" w:rsidRPr="006D7809" w:rsidRDefault="00D07600" w:rsidP="003D3735">
      <w:pPr>
        <w:tabs>
          <w:tab w:val="left" w:pos="720"/>
        </w:tabs>
        <w:rPr>
          <w:rFonts w:ascii="Optima" w:hAnsi="Optima" w:cs="Baskerville"/>
          <w:bCs/>
        </w:rPr>
      </w:pPr>
    </w:p>
    <w:p w14:paraId="360D04D8" w14:textId="2A765704" w:rsidR="0016448F" w:rsidRPr="006D7809" w:rsidRDefault="0016448F" w:rsidP="004B591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D07600" w:rsidRPr="006D7809">
        <w:rPr>
          <w:rFonts w:ascii="Optima" w:hAnsi="Optima" w:cs="Baskerville"/>
          <w:bCs/>
        </w:rPr>
        <w:t>Panelist, “</w:t>
      </w:r>
      <w:proofErr w:type="spellStart"/>
      <w:r w:rsidR="00D07600" w:rsidRPr="006D7809">
        <w:rPr>
          <w:rFonts w:ascii="Optima" w:hAnsi="Optima" w:cs="Baskerville"/>
          <w:bCs/>
        </w:rPr>
        <w:t>Indigeneities</w:t>
      </w:r>
      <w:proofErr w:type="spellEnd"/>
      <w:r w:rsidR="00D07600" w:rsidRPr="006D7809">
        <w:rPr>
          <w:rFonts w:ascii="Optima" w:hAnsi="Optima" w:cs="Baskerville"/>
          <w:bCs/>
        </w:rPr>
        <w:t xml:space="preserve"> &amp; Sexualities.” 5</w:t>
      </w:r>
      <w:r w:rsidR="00D07600" w:rsidRPr="006D7809">
        <w:rPr>
          <w:rFonts w:ascii="Optima" w:hAnsi="Optima" w:cs="Baskerville"/>
          <w:bCs/>
          <w:vertAlign w:val="superscript"/>
        </w:rPr>
        <w:t>th</w:t>
      </w:r>
      <w:r w:rsidR="00D07600" w:rsidRPr="006D7809">
        <w:rPr>
          <w:rFonts w:ascii="Optima" w:hAnsi="Optima" w:cs="Baskerville"/>
          <w:bCs/>
        </w:rPr>
        <w:t xml:space="preserve"> Annual Queer Directions Symposium. Mark S. </w:t>
      </w:r>
      <w:r w:rsidRPr="006D7809">
        <w:rPr>
          <w:rFonts w:ascii="Optima" w:hAnsi="Optima" w:cs="Baskerville"/>
          <w:bCs/>
        </w:rPr>
        <w:t>Bonham Cent</w:t>
      </w:r>
      <w:r w:rsidR="00D07600" w:rsidRPr="006D7809">
        <w:rPr>
          <w:rFonts w:ascii="Optima" w:hAnsi="Optima" w:cs="Baskerville"/>
          <w:bCs/>
        </w:rPr>
        <w:t xml:space="preserve">re for Sexual Diversity Studies. University of Toronto. March 12, 2021. </w:t>
      </w:r>
    </w:p>
    <w:p w14:paraId="18F4ECBA" w14:textId="77777777" w:rsidR="00D07600" w:rsidRPr="006D7809" w:rsidRDefault="00D07600" w:rsidP="004B591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31550B7F" w14:textId="072A5EDC" w:rsidR="0016448F" w:rsidRPr="006D7809" w:rsidRDefault="0016448F" w:rsidP="004B591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292FA5" w:rsidRPr="006D7809">
        <w:rPr>
          <w:rFonts w:ascii="Optima" w:hAnsi="Optima" w:cs="Baskerville"/>
          <w:bCs/>
        </w:rPr>
        <w:t xml:space="preserve">“Kinstillatory Gatherings.” Brown University. March 3, 2021. </w:t>
      </w:r>
    </w:p>
    <w:p w14:paraId="7F85D5BD" w14:textId="77777777" w:rsidR="00D07600" w:rsidRPr="006D7809" w:rsidRDefault="00D07600" w:rsidP="004B591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1753B428" w14:textId="53CF7536" w:rsidR="00D16CCA" w:rsidRPr="006D7809" w:rsidRDefault="00D16CCA" w:rsidP="004B591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  <w:t>Keynote Address, “Gestural Resistance: Photography and Indigeneity in Latin America.” Arizona State University 24</w:t>
      </w:r>
      <w:r w:rsidRPr="006D7809">
        <w:rPr>
          <w:rFonts w:ascii="Optima" w:hAnsi="Optima" w:cs="Baskerville"/>
          <w:bCs/>
          <w:vertAlign w:val="superscript"/>
        </w:rPr>
        <w:t>th</w:t>
      </w:r>
      <w:r w:rsidRPr="006D7809">
        <w:rPr>
          <w:rFonts w:ascii="Optima" w:hAnsi="Optima" w:cs="Baskerville"/>
          <w:bCs/>
        </w:rPr>
        <w:t xml:space="preserve"> Spanish Graduate Literature Conference. February 24, 2021.</w:t>
      </w:r>
      <w:r w:rsidR="0016448F" w:rsidRPr="006D7809">
        <w:rPr>
          <w:rFonts w:ascii="Optima" w:hAnsi="Optima" w:cs="Baskerville"/>
          <w:bCs/>
        </w:rPr>
        <w:tab/>
      </w:r>
    </w:p>
    <w:p w14:paraId="0EAC1EAA" w14:textId="77777777" w:rsidR="00D16CCA" w:rsidRPr="006D7809" w:rsidRDefault="00D16CCA" w:rsidP="004B591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41EC4E52" w14:textId="01332D2A" w:rsidR="0016448F" w:rsidRPr="006D7809" w:rsidRDefault="00D16CCA" w:rsidP="004B591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Cs/>
        </w:rPr>
        <w:tab/>
      </w:r>
      <w:r w:rsidR="00292FA5" w:rsidRPr="006D7809">
        <w:rPr>
          <w:rFonts w:ascii="Optima" w:hAnsi="Optima" w:cs="Baskerville"/>
          <w:bCs/>
        </w:rPr>
        <w:t xml:space="preserve">“Gestural Resistance: Photographic Archives and Residual Indigeneity.” </w:t>
      </w:r>
      <w:r w:rsidR="0016448F" w:rsidRPr="006D7809">
        <w:rPr>
          <w:rFonts w:ascii="Optima" w:hAnsi="Optima" w:cs="Baskerville"/>
          <w:bCs/>
        </w:rPr>
        <w:t>Northwestern University</w:t>
      </w:r>
      <w:r w:rsidR="00292FA5" w:rsidRPr="006D7809">
        <w:rPr>
          <w:rFonts w:ascii="Optima" w:hAnsi="Optima" w:cs="Baskerville"/>
          <w:bCs/>
        </w:rPr>
        <w:t xml:space="preserve">. February 16, 2021. </w:t>
      </w:r>
    </w:p>
    <w:p w14:paraId="768C419D" w14:textId="77777777" w:rsidR="00D07600" w:rsidRPr="006D7809" w:rsidRDefault="00D07600" w:rsidP="004B591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04051887" w14:textId="77777777" w:rsidR="00D07600" w:rsidRPr="006D7809" w:rsidRDefault="0016448F" w:rsidP="00292FA5">
      <w:pPr>
        <w:rPr>
          <w:rFonts w:ascii="Optima" w:hAnsi="Optima"/>
        </w:rPr>
      </w:pPr>
      <w:r w:rsidRPr="006D7809">
        <w:rPr>
          <w:rFonts w:ascii="Optima" w:hAnsi="Optima" w:cs="Baskerville"/>
          <w:bCs/>
        </w:rPr>
        <w:tab/>
      </w:r>
      <w:r w:rsidR="00292FA5" w:rsidRPr="006D7809">
        <w:rPr>
          <w:rFonts w:ascii="Optima" w:hAnsi="Optima" w:cs="Baskerville"/>
          <w:bCs/>
        </w:rPr>
        <w:t>“</w:t>
      </w:r>
      <w:r w:rsidR="00292FA5" w:rsidRPr="006D7809">
        <w:rPr>
          <w:rFonts w:ascii="Optima" w:hAnsi="Optima"/>
        </w:rPr>
        <w:t xml:space="preserve">Images of Queer Kinship: Family Photographs in the Argentine </w:t>
      </w:r>
      <w:r w:rsidR="00292FA5" w:rsidRPr="006D7809">
        <w:rPr>
          <w:rFonts w:ascii="Optima" w:hAnsi="Optima"/>
          <w:i/>
          <w:iCs/>
        </w:rPr>
        <w:t>fin-de-siècle</w:t>
      </w:r>
      <w:r w:rsidR="00292FA5" w:rsidRPr="006D7809">
        <w:rPr>
          <w:rFonts w:ascii="Optima" w:hAnsi="Optima"/>
        </w:rPr>
        <w:t xml:space="preserve">” </w:t>
      </w:r>
    </w:p>
    <w:p w14:paraId="415DDD25" w14:textId="7DBE2E59" w:rsidR="00292FA5" w:rsidRPr="006D7809" w:rsidRDefault="00292FA5" w:rsidP="00D07600">
      <w:pPr>
        <w:ind w:firstLine="720"/>
        <w:rPr>
          <w:rFonts w:ascii="Optima" w:hAnsi="Optima"/>
        </w:rPr>
      </w:pPr>
      <w:r w:rsidRPr="006D7809">
        <w:rPr>
          <w:rFonts w:ascii="Optima" w:hAnsi="Optima"/>
        </w:rPr>
        <w:t xml:space="preserve">University of Liverpool. LGBT+ History Month. February 11, 2021.  </w:t>
      </w:r>
    </w:p>
    <w:p w14:paraId="1AFCE32C" w14:textId="48F9B58C" w:rsidR="0016448F" w:rsidRPr="006D7809" w:rsidRDefault="0016448F" w:rsidP="004B591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</w:p>
    <w:p w14:paraId="2B0FC5D8" w14:textId="26866DA5" w:rsidR="0016448F" w:rsidRPr="006D7809" w:rsidRDefault="0016448F" w:rsidP="004B5911">
      <w:pPr>
        <w:tabs>
          <w:tab w:val="left" w:pos="720"/>
        </w:tabs>
        <w:ind w:left="720" w:hanging="720"/>
        <w:rPr>
          <w:rFonts w:ascii="Optima" w:hAnsi="Optima" w:cs="Baskerville"/>
          <w:bCs/>
        </w:rPr>
      </w:pPr>
      <w:r w:rsidRPr="006D7809">
        <w:rPr>
          <w:rFonts w:ascii="Optima" w:hAnsi="Optima" w:cs="Baskerville"/>
          <w:b/>
        </w:rPr>
        <w:tab/>
      </w:r>
      <w:r w:rsidRPr="006D7809">
        <w:rPr>
          <w:rFonts w:ascii="Optima" w:hAnsi="Optima" w:cs="Baskerville"/>
          <w:bCs/>
        </w:rPr>
        <w:t xml:space="preserve">Panelist, “What Does A Queer Museum Look Like?” Tate Britain. February 4, 2021. </w:t>
      </w:r>
    </w:p>
    <w:p w14:paraId="05B036B0" w14:textId="77777777" w:rsidR="0016448F" w:rsidRPr="006D7809" w:rsidRDefault="0016448F" w:rsidP="004B5911">
      <w:pPr>
        <w:tabs>
          <w:tab w:val="left" w:pos="720"/>
        </w:tabs>
        <w:ind w:left="720" w:hanging="720"/>
        <w:rPr>
          <w:rFonts w:ascii="Optima" w:hAnsi="Optima" w:cs="Baskerville"/>
          <w:b/>
        </w:rPr>
      </w:pPr>
    </w:p>
    <w:p w14:paraId="3D062873" w14:textId="2E2E77B1" w:rsidR="00903DD1" w:rsidRPr="006D7809" w:rsidRDefault="00115834" w:rsidP="00FB0C05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2020</w:t>
      </w:r>
      <w:r w:rsidRPr="006D7809">
        <w:rPr>
          <w:rFonts w:ascii="Optima" w:hAnsi="Optima" w:cs="Baskerville"/>
        </w:rPr>
        <w:tab/>
      </w:r>
      <w:r w:rsidR="00903DD1" w:rsidRPr="006D7809">
        <w:rPr>
          <w:rFonts w:ascii="Optima" w:hAnsi="Optima" w:cs="Baskerville"/>
        </w:rPr>
        <w:t xml:space="preserve">Panelist, “Kinstillations, Consent, and Resistance.” Indigenous Knowledges / Decolonial Pedagogies Series. Pratt Institute. November 20, 2020. </w:t>
      </w:r>
    </w:p>
    <w:p w14:paraId="3B92F0CB" w14:textId="77777777" w:rsidR="00903DD1" w:rsidRPr="006D7809" w:rsidRDefault="00903DD1" w:rsidP="00FB0C05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645EF75B" w14:textId="34AC7219" w:rsidR="003E59E6" w:rsidRPr="006D7809" w:rsidRDefault="00903DD1" w:rsidP="004A7DB5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FB0C05" w:rsidRPr="006D7809">
        <w:rPr>
          <w:rFonts w:ascii="Optima" w:hAnsi="Optima" w:cs="Baskerville"/>
        </w:rPr>
        <w:t>Panelist, “Reclaiming the Past: Why Setting the Record Straight on Indigenous History and Colonialism is Necessary Today</w:t>
      </w:r>
      <w:r w:rsidR="004A7DB5" w:rsidRPr="006D7809">
        <w:rPr>
          <w:rFonts w:ascii="Optima" w:hAnsi="Optima" w:cs="Baskerville"/>
        </w:rPr>
        <w:t>.</w:t>
      </w:r>
      <w:r w:rsidR="00FB0C05" w:rsidRPr="006D7809">
        <w:rPr>
          <w:rFonts w:ascii="Optima" w:hAnsi="Optima" w:cs="Baskerville"/>
        </w:rPr>
        <w:t xml:space="preserve">” </w:t>
      </w:r>
      <w:r w:rsidR="004A7DB5" w:rsidRPr="006D7809">
        <w:rPr>
          <w:rFonts w:ascii="Optima" w:hAnsi="Optima" w:cs="Baskerville"/>
        </w:rPr>
        <w:t xml:space="preserve">Indigenous People’s Day 2020. </w:t>
      </w:r>
      <w:r w:rsidR="00FB0C05" w:rsidRPr="006D7809">
        <w:rPr>
          <w:rFonts w:ascii="Optima" w:hAnsi="Optima" w:cs="Baskerville"/>
        </w:rPr>
        <w:t xml:space="preserve">Hofstra University. October 12, 2020.  </w:t>
      </w:r>
    </w:p>
    <w:p w14:paraId="00E39B2C" w14:textId="77777777" w:rsidR="00903DD1" w:rsidRPr="006D7809" w:rsidRDefault="00903DD1" w:rsidP="00FB0C05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1BA1C4DC" w14:textId="5E5AD317" w:rsidR="003E59E6" w:rsidRPr="006D7809" w:rsidRDefault="00903DD1" w:rsidP="00634FC5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 xml:space="preserve">Panelist, “Monuments, </w:t>
      </w:r>
      <w:proofErr w:type="spellStart"/>
      <w:r w:rsidRPr="006D7809">
        <w:rPr>
          <w:rFonts w:ascii="Optima" w:hAnsi="Optima" w:cs="Baskerville"/>
        </w:rPr>
        <w:t>Glyphing</w:t>
      </w:r>
      <w:proofErr w:type="spellEnd"/>
      <w:r w:rsidRPr="006D7809">
        <w:rPr>
          <w:rFonts w:ascii="Optima" w:hAnsi="Optima" w:cs="Baskerville"/>
        </w:rPr>
        <w:t xml:space="preserve">, and Processions of Care.” Indigenous Digital Artistic Hub. University of Toronto. September 18, 2020. </w:t>
      </w:r>
    </w:p>
    <w:p w14:paraId="31495CD1" w14:textId="77777777" w:rsidR="00903DD1" w:rsidRPr="006D7809" w:rsidRDefault="003E59E6" w:rsidP="00634FC5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</w:p>
    <w:p w14:paraId="72CF13FD" w14:textId="667A7A9E" w:rsidR="00D71EC9" w:rsidRPr="006D7809" w:rsidRDefault="00903DD1" w:rsidP="00634FC5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305725" w:rsidRPr="006D7809">
        <w:rPr>
          <w:rFonts w:ascii="Optima" w:hAnsi="Optima" w:cs="Baskerville"/>
        </w:rPr>
        <w:t xml:space="preserve">Panelist, “Indigenous Perspectives.” Confronting Racism Series. Indiana University Arts and Humanities Council. August 4, 2020. </w:t>
      </w:r>
    </w:p>
    <w:p w14:paraId="4A756A00" w14:textId="15705B8B" w:rsidR="00FE465F" w:rsidRPr="006D7809" w:rsidRDefault="00FE465F" w:rsidP="00634FC5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1274994C" w14:textId="5CBB9FEE" w:rsidR="00FE465F" w:rsidRPr="006D7809" w:rsidRDefault="00FE465F" w:rsidP="00634FC5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lastRenderedPageBreak/>
        <w:tab/>
      </w:r>
      <w:r w:rsidR="00305725" w:rsidRPr="006D7809">
        <w:rPr>
          <w:rFonts w:ascii="Optima" w:hAnsi="Optima" w:cs="Baskerville"/>
        </w:rPr>
        <w:t>Panelist, “</w:t>
      </w:r>
      <w:r w:rsidRPr="006D7809">
        <w:rPr>
          <w:rFonts w:ascii="Optima" w:hAnsi="Optima" w:cs="Baskerville"/>
        </w:rPr>
        <w:t xml:space="preserve">Kinstillatory </w:t>
      </w:r>
      <w:r w:rsidR="00305725" w:rsidRPr="006D7809">
        <w:rPr>
          <w:rFonts w:ascii="Optima" w:hAnsi="Optima" w:cs="Baskerville"/>
        </w:rPr>
        <w:t xml:space="preserve">Mappings in Light and Dark Matter.” </w:t>
      </w:r>
      <w:proofErr w:type="spellStart"/>
      <w:r w:rsidR="00305725" w:rsidRPr="006D7809">
        <w:rPr>
          <w:rFonts w:ascii="Optima" w:hAnsi="Optima" w:cs="Baskerville"/>
        </w:rPr>
        <w:t>Abrons</w:t>
      </w:r>
      <w:proofErr w:type="spellEnd"/>
      <w:r w:rsidR="00305725" w:rsidRPr="006D7809">
        <w:rPr>
          <w:rFonts w:ascii="Optima" w:hAnsi="Optima" w:cs="Baskerville"/>
        </w:rPr>
        <w:t xml:space="preserve"> Arts Center. July 23, 2020. </w:t>
      </w:r>
      <w:r w:rsidRPr="006D7809">
        <w:rPr>
          <w:rFonts w:ascii="Optima" w:hAnsi="Optima" w:cs="Baskerville"/>
        </w:rPr>
        <w:t xml:space="preserve"> </w:t>
      </w:r>
    </w:p>
    <w:p w14:paraId="48F9362C" w14:textId="1BA00E41" w:rsidR="00D17BE5" w:rsidRPr="006D7809" w:rsidRDefault="00D17BE5" w:rsidP="00634FC5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0653FDEC" w14:textId="77777777" w:rsidR="00C046B6" w:rsidRPr="006D7809" w:rsidRDefault="00D17BE5" w:rsidP="00C046B6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C046B6" w:rsidRPr="006D7809">
        <w:rPr>
          <w:rFonts w:ascii="Optima" w:hAnsi="Optima" w:cs="Baskerville"/>
        </w:rPr>
        <w:t>“Argentine Intimacies: Queer Kinship in an Age of Splendor, 1890-1910.”</w:t>
      </w:r>
    </w:p>
    <w:p w14:paraId="5F40EA79" w14:textId="167D2EA7" w:rsidR="00C046B6" w:rsidRPr="006D7809" w:rsidRDefault="00C046B6" w:rsidP="00C046B6">
      <w:pPr>
        <w:tabs>
          <w:tab w:val="left" w:pos="720"/>
        </w:tabs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 xml:space="preserve">New York University. April 28, 2020. </w:t>
      </w:r>
    </w:p>
    <w:p w14:paraId="5B736F18" w14:textId="7679CEEC" w:rsidR="00C74F36" w:rsidRPr="006D7809" w:rsidRDefault="00C74F36" w:rsidP="00C046B6">
      <w:pPr>
        <w:tabs>
          <w:tab w:val="left" w:pos="720"/>
        </w:tabs>
        <w:rPr>
          <w:rFonts w:ascii="Optima" w:hAnsi="Optima" w:cs="Baskerville"/>
        </w:rPr>
      </w:pPr>
    </w:p>
    <w:p w14:paraId="4B98BC0A" w14:textId="77777777" w:rsidR="00C74F36" w:rsidRPr="006D7809" w:rsidRDefault="00C74F36" w:rsidP="00C046B6">
      <w:pPr>
        <w:tabs>
          <w:tab w:val="left" w:pos="720"/>
        </w:tabs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 xml:space="preserve">“Decolonizing Gender and Sexual Identity.” Northwest Portland Area Indian </w:t>
      </w:r>
    </w:p>
    <w:p w14:paraId="3A042075" w14:textId="3D72A120" w:rsidR="00C74F36" w:rsidRPr="006D7809" w:rsidRDefault="00C74F36" w:rsidP="00C046B6">
      <w:pPr>
        <w:tabs>
          <w:tab w:val="left" w:pos="720"/>
        </w:tabs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 xml:space="preserve">Health Board. March 31, 2020. </w:t>
      </w:r>
    </w:p>
    <w:p w14:paraId="27145EA5" w14:textId="77777777" w:rsidR="00C046B6" w:rsidRPr="006D7809" w:rsidRDefault="00C046B6" w:rsidP="00634FC5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3B3B695D" w14:textId="248A6B57" w:rsidR="00634FC5" w:rsidRPr="006D7809" w:rsidRDefault="00C046B6" w:rsidP="00C046B6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6D6737" w:rsidRPr="006D7809">
        <w:rPr>
          <w:rFonts w:ascii="Optima" w:hAnsi="Optima" w:cs="Baskerville"/>
        </w:rPr>
        <w:t xml:space="preserve">Panelist, </w:t>
      </w:r>
      <w:r w:rsidR="00305725" w:rsidRPr="006D7809">
        <w:rPr>
          <w:rFonts w:ascii="Optima" w:hAnsi="Optima" w:cs="Baskerville"/>
        </w:rPr>
        <w:t>“</w:t>
      </w:r>
      <w:proofErr w:type="spellStart"/>
      <w:r w:rsidR="006D6737" w:rsidRPr="006D7809">
        <w:rPr>
          <w:rFonts w:ascii="Optima" w:hAnsi="Optima" w:cs="Baskerville"/>
        </w:rPr>
        <w:t>Aabaakwad</w:t>
      </w:r>
      <w:proofErr w:type="spellEnd"/>
      <w:r w:rsidR="006D6737" w:rsidRPr="006D7809">
        <w:rPr>
          <w:rFonts w:ascii="Optima" w:hAnsi="Optima" w:cs="Baskerville"/>
        </w:rPr>
        <w:t xml:space="preserve"> 2020 </w:t>
      </w:r>
      <w:proofErr w:type="spellStart"/>
      <w:r w:rsidR="006D6737" w:rsidRPr="006D7809">
        <w:rPr>
          <w:rFonts w:ascii="Optima" w:hAnsi="Optima" w:cs="Baskerville"/>
        </w:rPr>
        <w:t>Nirin</w:t>
      </w:r>
      <w:proofErr w:type="spellEnd"/>
      <w:r w:rsidR="006D6737" w:rsidRPr="006D7809">
        <w:rPr>
          <w:rFonts w:ascii="Optima" w:hAnsi="Optima" w:cs="Baskerville"/>
        </w:rPr>
        <w:t>.</w:t>
      </w:r>
      <w:r w:rsidR="00305725" w:rsidRPr="006D7809">
        <w:rPr>
          <w:rFonts w:ascii="Optima" w:hAnsi="Optima" w:cs="Baskerville"/>
        </w:rPr>
        <w:t>”</w:t>
      </w:r>
      <w:r w:rsidR="006D6737" w:rsidRPr="006D7809">
        <w:rPr>
          <w:rFonts w:ascii="Optima" w:hAnsi="Optima" w:cs="Baskerville"/>
        </w:rPr>
        <w:t xml:space="preserve"> Biennale of Sydney. Sunday, March 12, 2020.</w:t>
      </w:r>
      <w:r w:rsidR="00D17BE5" w:rsidRPr="006D7809">
        <w:rPr>
          <w:rFonts w:ascii="Optima" w:hAnsi="Optima" w:cs="Baskerville"/>
        </w:rPr>
        <w:t xml:space="preserve"> </w:t>
      </w:r>
    </w:p>
    <w:p w14:paraId="231F7EF4" w14:textId="77777777" w:rsidR="00634FC5" w:rsidRPr="006D7809" w:rsidRDefault="00634FC5" w:rsidP="00173227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4C7F5810" w14:textId="77777777" w:rsidR="004A0726" w:rsidRPr="006D7809" w:rsidRDefault="00634FC5" w:rsidP="00173227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173227" w:rsidRPr="006D7809">
        <w:rPr>
          <w:rFonts w:ascii="Optima" w:hAnsi="Optima" w:cs="Baskerville"/>
        </w:rPr>
        <w:t xml:space="preserve">“A Terrible Inheritance: </w:t>
      </w:r>
      <w:r w:rsidR="00173227" w:rsidRPr="006D7809">
        <w:rPr>
          <w:rFonts w:ascii="Optima" w:hAnsi="Optima" w:cs="Baskerville"/>
          <w:i/>
          <w:iCs/>
        </w:rPr>
        <w:t>Argentine Intimacies: Queer Kinship in an Age of Splendor, 1890-1910</w:t>
      </w:r>
      <w:r w:rsidR="003067E9" w:rsidRPr="006D7809">
        <w:rPr>
          <w:rFonts w:ascii="Optima" w:hAnsi="Optima" w:cs="Baskerville"/>
        </w:rPr>
        <w:t xml:space="preserve">.” </w:t>
      </w:r>
      <w:r w:rsidRPr="006D7809">
        <w:rPr>
          <w:rFonts w:ascii="Optima" w:hAnsi="Optima" w:cs="Baskerville"/>
        </w:rPr>
        <w:t>Center for Lesbian and Gay Studies</w:t>
      </w:r>
      <w:r w:rsidR="003067E9" w:rsidRPr="006D7809">
        <w:rPr>
          <w:rFonts w:ascii="Optima" w:hAnsi="Optima" w:cs="Baskerville"/>
        </w:rPr>
        <w:t xml:space="preserve">. </w:t>
      </w:r>
      <w:r w:rsidR="00EC4E33" w:rsidRPr="006D7809">
        <w:rPr>
          <w:rFonts w:ascii="Optima" w:hAnsi="Optima" w:cs="Baskerville"/>
        </w:rPr>
        <w:t xml:space="preserve">April 8, 2020. </w:t>
      </w:r>
    </w:p>
    <w:p w14:paraId="55ECDAC9" w14:textId="4C62375A" w:rsidR="00173227" w:rsidRPr="006D7809" w:rsidRDefault="004A0726" w:rsidP="00173227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>*Cancelled for COVID-19</w:t>
      </w:r>
    </w:p>
    <w:p w14:paraId="5779E973" w14:textId="77777777" w:rsidR="00173227" w:rsidRPr="006D7809" w:rsidRDefault="00173227" w:rsidP="00AD1D6A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372004F2" w14:textId="1CD2BDA8" w:rsidR="00AD1D6A" w:rsidRPr="006D7809" w:rsidRDefault="00173227" w:rsidP="00AD1D6A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AD1D6A" w:rsidRPr="006D7809">
        <w:rPr>
          <w:rFonts w:ascii="Optima" w:hAnsi="Optima" w:cs="Baskerville"/>
        </w:rPr>
        <w:t>“Beyond Translation: Toward a Queer/</w:t>
      </w:r>
      <w:proofErr w:type="spellStart"/>
      <w:r w:rsidR="00AD1D6A" w:rsidRPr="006D7809">
        <w:rPr>
          <w:rFonts w:ascii="Optima" w:hAnsi="Optima" w:cs="Baskerville"/>
        </w:rPr>
        <w:t>Cuir</w:t>
      </w:r>
      <w:proofErr w:type="spellEnd"/>
      <w:r w:rsidR="00AD1D6A" w:rsidRPr="006D7809">
        <w:rPr>
          <w:rFonts w:ascii="Optima" w:hAnsi="Optima" w:cs="Baskerville"/>
        </w:rPr>
        <w:t xml:space="preserve"> Latin American Studies.” California State University, Chico. </w:t>
      </w:r>
      <w:r w:rsidRPr="006D7809">
        <w:rPr>
          <w:rFonts w:ascii="Optima" w:hAnsi="Optima" w:cs="Baskerville"/>
        </w:rPr>
        <w:t>February</w:t>
      </w:r>
      <w:r w:rsidR="00AD1D6A" w:rsidRPr="006D7809">
        <w:rPr>
          <w:rFonts w:ascii="Optima" w:hAnsi="Optima" w:cs="Baskerville"/>
        </w:rPr>
        <w:t xml:space="preserve"> </w:t>
      </w:r>
      <w:r w:rsidRPr="006D7809">
        <w:rPr>
          <w:rFonts w:ascii="Optima" w:hAnsi="Optima" w:cs="Baskerville"/>
        </w:rPr>
        <w:t>4</w:t>
      </w:r>
      <w:r w:rsidR="00AD1D6A" w:rsidRPr="006D7809">
        <w:rPr>
          <w:rFonts w:ascii="Optima" w:hAnsi="Optima" w:cs="Baskerville"/>
        </w:rPr>
        <w:t>, 2020.</w:t>
      </w:r>
    </w:p>
    <w:p w14:paraId="29D1740B" w14:textId="77777777" w:rsidR="00AD1D6A" w:rsidRPr="006D7809" w:rsidRDefault="00AD1D6A" w:rsidP="00207AE3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008F6BA4" w14:textId="635D8749" w:rsidR="00AD1D6A" w:rsidRPr="006D7809" w:rsidRDefault="00AD1D6A" w:rsidP="00207AE3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>“Beyond Translation: Toward a Queer/</w:t>
      </w:r>
      <w:proofErr w:type="spellStart"/>
      <w:r w:rsidRPr="006D7809">
        <w:rPr>
          <w:rFonts w:ascii="Optima" w:hAnsi="Optima" w:cs="Baskerville"/>
        </w:rPr>
        <w:t>Cuir</w:t>
      </w:r>
      <w:proofErr w:type="spellEnd"/>
      <w:r w:rsidRPr="006D7809">
        <w:rPr>
          <w:rFonts w:ascii="Optima" w:hAnsi="Optima" w:cs="Baskerville"/>
        </w:rPr>
        <w:t xml:space="preserve"> Latin American Studies.” University of Oregon, Center for Latino/a and Latin American Studies. January 30, 2020.</w:t>
      </w:r>
    </w:p>
    <w:p w14:paraId="26B82488" w14:textId="77777777" w:rsidR="00AD1D6A" w:rsidRPr="006D7809" w:rsidRDefault="00AD1D6A" w:rsidP="00207AE3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15668A3D" w14:textId="015E2B52" w:rsidR="005F6F10" w:rsidRPr="006D7809" w:rsidRDefault="00AD1D6A" w:rsidP="00207AE3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5F6F10" w:rsidRPr="006D7809">
        <w:rPr>
          <w:rFonts w:ascii="Optima" w:hAnsi="Optima" w:cs="Baskerville"/>
        </w:rPr>
        <w:t xml:space="preserve">“A Terrible Inheritance: Kinship, Feminism, and the Diary in </w:t>
      </w:r>
      <w:r w:rsidR="005F6F10" w:rsidRPr="006D7809">
        <w:rPr>
          <w:rFonts w:ascii="Optima" w:hAnsi="Optima" w:cs="Baskerville"/>
          <w:i/>
          <w:iCs/>
        </w:rPr>
        <w:t xml:space="preserve">fin de </w:t>
      </w:r>
      <w:proofErr w:type="spellStart"/>
      <w:r w:rsidR="005F6F10" w:rsidRPr="006D7809">
        <w:rPr>
          <w:rFonts w:ascii="Optima" w:hAnsi="Optima" w:cs="Baskerville"/>
          <w:i/>
          <w:iCs/>
        </w:rPr>
        <w:t>siglo</w:t>
      </w:r>
      <w:proofErr w:type="spellEnd"/>
      <w:r w:rsidR="005F6F10" w:rsidRPr="006D7809">
        <w:rPr>
          <w:rFonts w:ascii="Optima" w:hAnsi="Optima" w:cs="Baskerville"/>
        </w:rPr>
        <w:t xml:space="preserve"> Argentina.” U</w:t>
      </w:r>
      <w:r w:rsidRPr="006D7809">
        <w:rPr>
          <w:rFonts w:ascii="Optima" w:hAnsi="Optima" w:cs="Baskerville"/>
        </w:rPr>
        <w:t xml:space="preserve">niversity of </w:t>
      </w:r>
      <w:r w:rsidR="005F6F10" w:rsidRPr="006D7809">
        <w:rPr>
          <w:rFonts w:ascii="Optima" w:hAnsi="Optima" w:cs="Baskerville"/>
        </w:rPr>
        <w:t>C</w:t>
      </w:r>
      <w:r w:rsidRPr="006D7809">
        <w:rPr>
          <w:rFonts w:ascii="Optima" w:hAnsi="Optima" w:cs="Baskerville"/>
        </w:rPr>
        <w:t xml:space="preserve">alifornia, Berkeley. January 29, 2020. </w:t>
      </w:r>
    </w:p>
    <w:p w14:paraId="261542E4" w14:textId="77777777" w:rsidR="005F6F10" w:rsidRPr="006D7809" w:rsidRDefault="005F6F10" w:rsidP="00207AE3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556A0157" w14:textId="5445EC8F" w:rsidR="00115834" w:rsidRPr="006D7809" w:rsidRDefault="005F6F10" w:rsidP="00207AE3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 xml:space="preserve">“Conversation with Demian </w:t>
      </w:r>
      <w:proofErr w:type="spellStart"/>
      <w:r w:rsidRPr="006D7809">
        <w:rPr>
          <w:rFonts w:ascii="Optima" w:hAnsi="Optima" w:cs="Baskerville"/>
        </w:rPr>
        <w:t>DinéYazhi</w:t>
      </w:r>
      <w:proofErr w:type="spellEnd"/>
      <w:r w:rsidRPr="006D7809">
        <w:rPr>
          <w:rFonts w:ascii="Optima" w:hAnsi="Optima" w:cs="Baskerville"/>
        </w:rPr>
        <w:t xml:space="preserve">’.” </w:t>
      </w:r>
      <w:r w:rsidRPr="006D7809">
        <w:rPr>
          <w:rFonts w:ascii="Optima" w:hAnsi="Optima" w:cs="Baskerville"/>
          <w:i/>
          <w:iCs/>
        </w:rPr>
        <w:t>Bodies at the Borders</w:t>
      </w:r>
      <w:r w:rsidRPr="006D7809">
        <w:rPr>
          <w:rFonts w:ascii="Optima" w:hAnsi="Optima" w:cs="Baskerville"/>
        </w:rPr>
        <w:t>. U</w:t>
      </w:r>
      <w:r w:rsidR="00AD1D6A" w:rsidRPr="006D7809">
        <w:rPr>
          <w:rFonts w:ascii="Optima" w:hAnsi="Optima" w:cs="Baskerville"/>
        </w:rPr>
        <w:t xml:space="preserve">niversity of </w:t>
      </w:r>
      <w:r w:rsidRPr="006D7809">
        <w:rPr>
          <w:rFonts w:ascii="Optima" w:hAnsi="Optima" w:cs="Baskerville"/>
        </w:rPr>
        <w:t>C</w:t>
      </w:r>
      <w:r w:rsidR="00AD1D6A" w:rsidRPr="006D7809">
        <w:rPr>
          <w:rFonts w:ascii="Optima" w:hAnsi="Optima" w:cs="Baskerville"/>
        </w:rPr>
        <w:t>alifornia,</w:t>
      </w:r>
      <w:r w:rsidRPr="006D7809">
        <w:rPr>
          <w:rFonts w:ascii="Optima" w:hAnsi="Optima" w:cs="Baskerville"/>
        </w:rPr>
        <w:t xml:space="preserve"> Santa Cruz and SF MOMA. January 25-26, 2020. </w:t>
      </w:r>
    </w:p>
    <w:p w14:paraId="5F684D7A" w14:textId="77777777" w:rsidR="00115834" w:rsidRPr="006D7809" w:rsidRDefault="00115834" w:rsidP="00207AE3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480D8197" w14:textId="290C3C17" w:rsidR="00207AE3" w:rsidRPr="006D7809" w:rsidRDefault="008A6024" w:rsidP="00207AE3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2019</w:t>
      </w:r>
      <w:r w:rsidRPr="006D7809">
        <w:rPr>
          <w:rFonts w:ascii="Optima" w:hAnsi="Optima" w:cs="Baskerville"/>
        </w:rPr>
        <w:tab/>
      </w:r>
      <w:r w:rsidR="00207AE3" w:rsidRPr="006D7809">
        <w:rPr>
          <w:rFonts w:ascii="Optima" w:hAnsi="Optima" w:cs="Baskerville"/>
        </w:rPr>
        <w:t>“</w:t>
      </w:r>
      <w:r w:rsidR="002C3E1E" w:rsidRPr="006D7809">
        <w:rPr>
          <w:rFonts w:ascii="Optima" w:hAnsi="Optima" w:cs="Baskerville"/>
        </w:rPr>
        <w:t xml:space="preserve">Spectral Desires: Queering the Family Album.” </w:t>
      </w:r>
      <w:r w:rsidR="00207AE3" w:rsidRPr="006D7809">
        <w:rPr>
          <w:rFonts w:ascii="Optima" w:hAnsi="Optima" w:cs="Baskerville"/>
          <w:i/>
          <w:iCs/>
        </w:rPr>
        <w:t>Ibero-America Moving: Performance-as-Research</w:t>
      </w:r>
      <w:r w:rsidR="00207AE3" w:rsidRPr="006D7809">
        <w:rPr>
          <w:rFonts w:ascii="Optima" w:hAnsi="Optima" w:cs="Baskerville"/>
        </w:rPr>
        <w:t xml:space="preserve">. University of Wisconsin-Madison. </w:t>
      </w:r>
      <w:r w:rsidR="002C3E1E" w:rsidRPr="006D7809">
        <w:rPr>
          <w:rFonts w:ascii="Optima" w:hAnsi="Optima" w:cs="Baskerville"/>
        </w:rPr>
        <w:t>October</w:t>
      </w:r>
      <w:r w:rsidR="00207AE3" w:rsidRPr="006D7809">
        <w:rPr>
          <w:rFonts w:ascii="Optima" w:hAnsi="Optima" w:cs="Baskerville"/>
        </w:rPr>
        <w:t xml:space="preserve"> </w:t>
      </w:r>
      <w:r w:rsidR="002C3E1E" w:rsidRPr="006D7809">
        <w:rPr>
          <w:rFonts w:ascii="Optima" w:hAnsi="Optima" w:cs="Baskerville"/>
        </w:rPr>
        <w:t>31</w:t>
      </w:r>
      <w:r w:rsidR="00207AE3" w:rsidRPr="006D7809">
        <w:rPr>
          <w:rFonts w:ascii="Optima" w:hAnsi="Optima" w:cs="Baskerville"/>
        </w:rPr>
        <w:t xml:space="preserve">, 2019. </w:t>
      </w:r>
    </w:p>
    <w:p w14:paraId="036BAB72" w14:textId="77777777" w:rsidR="00207AE3" w:rsidRPr="006D7809" w:rsidRDefault="00207AE3" w:rsidP="00207AE3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1CA4BB8A" w14:textId="2888BBDB" w:rsidR="00207AE3" w:rsidRPr="006D7809" w:rsidRDefault="00207AE3" w:rsidP="00207AE3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845751" w:rsidRPr="006D7809">
        <w:rPr>
          <w:rFonts w:ascii="Optima" w:hAnsi="Optima" w:cs="Baskerville"/>
        </w:rPr>
        <w:t>“</w:t>
      </w:r>
      <w:r w:rsidR="0049519D" w:rsidRPr="006D7809">
        <w:rPr>
          <w:rFonts w:ascii="Optima" w:hAnsi="Optima" w:cs="Baskerville"/>
        </w:rPr>
        <w:t>Queer Kinship in an Age of Splendor</w:t>
      </w:r>
      <w:r w:rsidRPr="006D7809">
        <w:rPr>
          <w:rFonts w:ascii="Optima" w:hAnsi="Optima" w:cs="Baskerville"/>
        </w:rPr>
        <w:t>.”</w:t>
      </w:r>
      <w:r w:rsidR="00845751" w:rsidRPr="006D7809">
        <w:rPr>
          <w:rFonts w:ascii="Optima" w:hAnsi="Optima" w:cs="Baskerville"/>
        </w:rPr>
        <w:t xml:space="preserve"> </w:t>
      </w:r>
      <w:r w:rsidRPr="006D7809">
        <w:rPr>
          <w:rFonts w:ascii="Optima" w:hAnsi="Optima" w:cs="Baskerville"/>
          <w:i/>
          <w:iCs/>
        </w:rPr>
        <w:t>Defamiliarizing Family: Kinship as Critical Method</w:t>
      </w:r>
      <w:r w:rsidRPr="006D7809">
        <w:rPr>
          <w:rFonts w:ascii="Optima" w:hAnsi="Optima" w:cs="Baskerville"/>
        </w:rPr>
        <w:t xml:space="preserve">. </w:t>
      </w:r>
      <w:r w:rsidR="00845751" w:rsidRPr="006D7809">
        <w:rPr>
          <w:rFonts w:ascii="Optima" w:hAnsi="Optima" w:cs="Baskerville"/>
        </w:rPr>
        <w:t>Tufts University. Boston, MA, October 11, 2019.</w:t>
      </w:r>
    </w:p>
    <w:p w14:paraId="0E1E1F2C" w14:textId="77777777" w:rsidR="00207AE3" w:rsidRPr="006D7809" w:rsidRDefault="00207AE3" w:rsidP="00207AE3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21A34835" w14:textId="7ECFCEBE" w:rsidR="00845751" w:rsidRPr="006D7809" w:rsidRDefault="00207AE3" w:rsidP="0049519D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>“</w:t>
      </w:r>
      <w:r w:rsidR="0049519D" w:rsidRPr="006D7809">
        <w:rPr>
          <w:rFonts w:ascii="Optima" w:hAnsi="Optima" w:cs="Baskerville"/>
        </w:rPr>
        <w:t>Spectral Desires: Queering the Family Album</w:t>
      </w:r>
      <w:r w:rsidRPr="006D7809">
        <w:rPr>
          <w:rFonts w:ascii="Optima" w:hAnsi="Optima" w:cs="Baskerville"/>
        </w:rPr>
        <w:t>.”</w:t>
      </w:r>
      <w:r w:rsidR="00845751" w:rsidRPr="006D7809">
        <w:rPr>
          <w:rFonts w:ascii="Optima" w:hAnsi="Optima" w:cs="Baskerville"/>
        </w:rPr>
        <w:t xml:space="preserve"> </w:t>
      </w:r>
      <w:r w:rsidRPr="006D7809">
        <w:rPr>
          <w:rFonts w:ascii="Optima" w:hAnsi="Optima" w:cs="Baskerville"/>
        </w:rPr>
        <w:t>Arizona State University. Tempe, AZ, September 16, 2019.</w:t>
      </w:r>
    </w:p>
    <w:p w14:paraId="31DFD6A3" w14:textId="77777777" w:rsidR="00845751" w:rsidRPr="006D7809" w:rsidRDefault="00845751" w:rsidP="00E40AEF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74470F5A" w14:textId="40796C13" w:rsidR="00FF5EFA" w:rsidRPr="006D7809" w:rsidRDefault="00FF5EFA" w:rsidP="00FF5EFA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 xml:space="preserve">Discussant, Trans Latin/x </w:t>
      </w:r>
      <w:proofErr w:type="spellStart"/>
      <w:r w:rsidRPr="006D7809">
        <w:rPr>
          <w:rFonts w:ascii="Optima" w:hAnsi="Optima" w:cs="Baskerville"/>
        </w:rPr>
        <w:t>Américas</w:t>
      </w:r>
      <w:proofErr w:type="spellEnd"/>
      <w:r w:rsidRPr="006D7809">
        <w:rPr>
          <w:rFonts w:ascii="Optima" w:hAnsi="Optima" w:cs="Baskerville"/>
        </w:rPr>
        <w:t xml:space="preserve"> Roundtable. Hemispheric Institute. New York University, August 13, 2019.</w:t>
      </w:r>
    </w:p>
    <w:p w14:paraId="5403656E" w14:textId="77777777" w:rsidR="00FF5EFA" w:rsidRPr="006D7809" w:rsidRDefault="00FF5EFA" w:rsidP="00E40AEF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1A41843B" w14:textId="6524F8BD" w:rsidR="009E738E" w:rsidRPr="006D7809" w:rsidRDefault="00FF5EFA" w:rsidP="00E40AEF">
      <w:pPr>
        <w:tabs>
          <w:tab w:val="left" w:pos="720"/>
        </w:tabs>
        <w:ind w:left="720" w:hanging="720"/>
        <w:rPr>
          <w:rFonts w:ascii="Optima" w:hAnsi="Optima" w:cs="Baskerville"/>
          <w:lang w:val="es-ES_tradnl"/>
        </w:rPr>
      </w:pPr>
      <w:r w:rsidRPr="006D7809">
        <w:rPr>
          <w:rFonts w:ascii="Optima" w:hAnsi="Optima" w:cs="Baskerville"/>
        </w:rPr>
        <w:tab/>
      </w:r>
      <w:r w:rsidR="009E738E" w:rsidRPr="006D7809">
        <w:rPr>
          <w:rFonts w:ascii="Optima" w:hAnsi="Optima" w:cs="Baskerville"/>
        </w:rPr>
        <w:t>“</w:t>
      </w:r>
      <w:proofErr w:type="spellStart"/>
      <w:r w:rsidR="009E738E" w:rsidRPr="006D7809">
        <w:rPr>
          <w:rFonts w:ascii="Optima" w:hAnsi="Optima" w:cs="Baskerville"/>
        </w:rPr>
        <w:t>Id</w:t>
      </w:r>
      <w:r w:rsidR="001622B1" w:rsidRPr="006D7809">
        <w:rPr>
          <w:rFonts w:ascii="Optima" w:hAnsi="Optima" w:cs="Baskerville"/>
        </w:rPr>
        <w:t>eología</w:t>
      </w:r>
      <w:proofErr w:type="spellEnd"/>
      <w:r w:rsidR="001622B1" w:rsidRPr="006D7809">
        <w:rPr>
          <w:rFonts w:ascii="Optima" w:hAnsi="Optima" w:cs="Baskerville"/>
        </w:rPr>
        <w:t xml:space="preserve"> de </w:t>
      </w:r>
      <w:proofErr w:type="spellStart"/>
      <w:r w:rsidR="001622B1" w:rsidRPr="006D7809">
        <w:rPr>
          <w:rFonts w:ascii="Optima" w:hAnsi="Optima" w:cs="Baskerville"/>
        </w:rPr>
        <w:t>género</w:t>
      </w:r>
      <w:proofErr w:type="spellEnd"/>
      <w:r w:rsidR="001622B1" w:rsidRPr="006D7809">
        <w:rPr>
          <w:rFonts w:ascii="Optima" w:hAnsi="Optima" w:cs="Baskerville"/>
        </w:rPr>
        <w:t xml:space="preserve">: La </w:t>
      </w:r>
      <w:proofErr w:type="spellStart"/>
      <w:r w:rsidR="001622B1" w:rsidRPr="006D7809">
        <w:rPr>
          <w:rFonts w:ascii="Optima" w:hAnsi="Optima" w:cs="Baskerville"/>
        </w:rPr>
        <w:t>capitalización</w:t>
      </w:r>
      <w:proofErr w:type="spellEnd"/>
      <w:r w:rsidR="001622B1" w:rsidRPr="006D7809">
        <w:rPr>
          <w:rFonts w:ascii="Optima" w:hAnsi="Optima" w:cs="Baskerville"/>
        </w:rPr>
        <w:t xml:space="preserve"> de la </w:t>
      </w:r>
      <w:proofErr w:type="spellStart"/>
      <w:r w:rsidR="001622B1" w:rsidRPr="006D7809">
        <w:rPr>
          <w:rFonts w:ascii="Optima" w:hAnsi="Optima" w:cs="Baskerville"/>
        </w:rPr>
        <w:t>intimidad</w:t>
      </w:r>
      <w:proofErr w:type="spellEnd"/>
      <w:r w:rsidR="00AB2811" w:rsidRPr="006D7809">
        <w:rPr>
          <w:rFonts w:ascii="Optima" w:hAnsi="Optima" w:cs="Baskerville"/>
        </w:rPr>
        <w:t>”</w:t>
      </w:r>
      <w:r w:rsidR="008A6024" w:rsidRPr="006D7809">
        <w:rPr>
          <w:rFonts w:ascii="Optima" w:hAnsi="Optima" w:cs="Baskerville"/>
        </w:rPr>
        <w:t xml:space="preserve">. </w:t>
      </w:r>
      <w:r w:rsidR="009E738E" w:rsidRPr="006D7809">
        <w:rPr>
          <w:rFonts w:ascii="Optima" w:hAnsi="Optima" w:cs="Baskerville"/>
          <w:lang w:val="es-ES_tradnl"/>
        </w:rPr>
        <w:t>III Simposio de la Sección de Estudios del Cono Sur (LASA)</w:t>
      </w:r>
      <w:r w:rsidR="002C42A0" w:rsidRPr="006D7809">
        <w:rPr>
          <w:rFonts w:ascii="Optima" w:hAnsi="Optima" w:cs="Baskerville"/>
          <w:lang w:val="es-ES_tradnl"/>
        </w:rPr>
        <w:t xml:space="preserve">. Universidad Tres de Febrero. </w:t>
      </w:r>
      <w:r w:rsidR="009E738E" w:rsidRPr="006D7809">
        <w:rPr>
          <w:rFonts w:ascii="Optima" w:hAnsi="Optima" w:cs="Baskerville"/>
          <w:lang w:val="es-ES_tradnl"/>
        </w:rPr>
        <w:t xml:space="preserve">Buenos Aires, Argentina, </w:t>
      </w:r>
      <w:proofErr w:type="spellStart"/>
      <w:r w:rsidR="00D43B30" w:rsidRPr="006D7809">
        <w:rPr>
          <w:rFonts w:ascii="Optima" w:hAnsi="Optima" w:cs="Baskerville"/>
          <w:lang w:val="es-ES_tradnl"/>
        </w:rPr>
        <w:t>July</w:t>
      </w:r>
      <w:proofErr w:type="spellEnd"/>
      <w:r w:rsidR="009E738E" w:rsidRPr="006D7809">
        <w:rPr>
          <w:rFonts w:ascii="Optima" w:hAnsi="Optima" w:cs="Baskerville"/>
          <w:lang w:val="es-ES_tradnl"/>
        </w:rPr>
        <w:t xml:space="preserve"> </w:t>
      </w:r>
      <w:r w:rsidR="002C42A0" w:rsidRPr="006D7809">
        <w:rPr>
          <w:rFonts w:ascii="Optima" w:hAnsi="Optima" w:cs="Baskerville"/>
          <w:lang w:val="es-ES_tradnl"/>
        </w:rPr>
        <w:t xml:space="preserve">10-13, </w:t>
      </w:r>
      <w:r w:rsidR="009E738E" w:rsidRPr="006D7809">
        <w:rPr>
          <w:rFonts w:ascii="Optima" w:hAnsi="Optima" w:cs="Baskerville"/>
          <w:lang w:val="es-ES_tradnl"/>
        </w:rPr>
        <w:t>2019.</w:t>
      </w:r>
    </w:p>
    <w:p w14:paraId="600CCD1E" w14:textId="6625EE5C" w:rsidR="00927208" w:rsidRPr="006D7809" w:rsidRDefault="00927208" w:rsidP="00E40AEF">
      <w:pPr>
        <w:tabs>
          <w:tab w:val="left" w:pos="720"/>
        </w:tabs>
        <w:ind w:left="720" w:hanging="720"/>
        <w:rPr>
          <w:rFonts w:ascii="Optima" w:hAnsi="Optima" w:cs="Baskerville"/>
          <w:lang w:val="es-ES_tradnl"/>
        </w:rPr>
      </w:pPr>
    </w:p>
    <w:p w14:paraId="58361FEE" w14:textId="16A946A2" w:rsidR="00927208" w:rsidRPr="006D7809" w:rsidRDefault="00927208" w:rsidP="00E40AEF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  <w:lang w:val="es-ES_tradnl"/>
        </w:rPr>
        <w:lastRenderedPageBreak/>
        <w:tab/>
      </w:r>
      <w:r w:rsidR="002C42A0" w:rsidRPr="006D7809">
        <w:rPr>
          <w:rFonts w:ascii="Optima" w:hAnsi="Optima" w:cs="Baskerville"/>
        </w:rPr>
        <w:t xml:space="preserve">Plenary Session, </w:t>
      </w:r>
      <w:r w:rsidR="00E36E39" w:rsidRPr="006D7809">
        <w:rPr>
          <w:rFonts w:ascii="Optima" w:hAnsi="Optima" w:cs="Baskerville"/>
        </w:rPr>
        <w:t>“Intimate Frontiers: Becoming Sister in the Diaries of Julia and Delfina Bunge”. M</w:t>
      </w:r>
      <w:r w:rsidR="002C42A0" w:rsidRPr="006D7809">
        <w:rPr>
          <w:rFonts w:ascii="Optima" w:hAnsi="Optima" w:cs="Baskerville"/>
        </w:rPr>
        <w:t xml:space="preserve">iddle </w:t>
      </w:r>
      <w:r w:rsidR="00E36E39" w:rsidRPr="006D7809">
        <w:rPr>
          <w:rFonts w:ascii="Optima" w:hAnsi="Optima" w:cs="Baskerville"/>
        </w:rPr>
        <w:t>A</w:t>
      </w:r>
      <w:r w:rsidR="002C42A0" w:rsidRPr="006D7809">
        <w:rPr>
          <w:rFonts w:ascii="Optima" w:hAnsi="Optima" w:cs="Baskerville"/>
        </w:rPr>
        <w:t xml:space="preserve">tlantic </w:t>
      </w:r>
      <w:r w:rsidR="00E36E39" w:rsidRPr="006D7809">
        <w:rPr>
          <w:rFonts w:ascii="Optima" w:hAnsi="Optima" w:cs="Baskerville"/>
        </w:rPr>
        <w:t>C</w:t>
      </w:r>
      <w:r w:rsidR="002C42A0" w:rsidRPr="006D7809">
        <w:rPr>
          <w:rFonts w:ascii="Optima" w:hAnsi="Optima" w:cs="Baskerville"/>
        </w:rPr>
        <w:t xml:space="preserve">ouncil of </w:t>
      </w:r>
      <w:r w:rsidR="00E36E39" w:rsidRPr="006D7809">
        <w:rPr>
          <w:rFonts w:ascii="Optima" w:hAnsi="Optima" w:cs="Baskerville"/>
        </w:rPr>
        <w:t>L</w:t>
      </w:r>
      <w:r w:rsidR="002C42A0" w:rsidRPr="006D7809">
        <w:rPr>
          <w:rFonts w:ascii="Optima" w:hAnsi="Optima" w:cs="Baskerville"/>
        </w:rPr>
        <w:t xml:space="preserve">atin </w:t>
      </w:r>
      <w:r w:rsidR="00E36E39" w:rsidRPr="006D7809">
        <w:rPr>
          <w:rFonts w:ascii="Optima" w:hAnsi="Optima" w:cs="Baskerville"/>
        </w:rPr>
        <w:t>A</w:t>
      </w:r>
      <w:r w:rsidR="002C42A0" w:rsidRPr="006D7809">
        <w:rPr>
          <w:rFonts w:ascii="Optima" w:hAnsi="Optima" w:cs="Baskerville"/>
        </w:rPr>
        <w:t xml:space="preserve">merican </w:t>
      </w:r>
      <w:r w:rsidR="00E36E39" w:rsidRPr="006D7809">
        <w:rPr>
          <w:rFonts w:ascii="Optima" w:hAnsi="Optima" w:cs="Baskerville"/>
        </w:rPr>
        <w:t>S</w:t>
      </w:r>
      <w:r w:rsidR="002C42A0" w:rsidRPr="006D7809">
        <w:rPr>
          <w:rFonts w:ascii="Optima" w:hAnsi="Optima" w:cs="Baskerville"/>
        </w:rPr>
        <w:t>tudies</w:t>
      </w:r>
      <w:r w:rsidR="00E36E39" w:rsidRPr="006D7809">
        <w:rPr>
          <w:rFonts w:ascii="Optima" w:hAnsi="Optima" w:cs="Baskerville"/>
        </w:rPr>
        <w:t xml:space="preserve">. </w:t>
      </w:r>
      <w:r w:rsidR="002C42A0" w:rsidRPr="006D7809">
        <w:rPr>
          <w:rFonts w:ascii="Optima" w:hAnsi="Optima" w:cs="Baskerville"/>
        </w:rPr>
        <w:t xml:space="preserve">39th Annual Conference. Stony Brook University, March 9, 2019. </w:t>
      </w:r>
    </w:p>
    <w:p w14:paraId="454889F1" w14:textId="5E7A99BB" w:rsidR="008A6024" w:rsidRPr="006D7809" w:rsidRDefault="009E738E" w:rsidP="00E40AEF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  <w:lang w:val="es-ES_tradnl"/>
        </w:rPr>
        <w:t xml:space="preserve">  </w:t>
      </w:r>
    </w:p>
    <w:p w14:paraId="7B232CD5" w14:textId="57C0C224" w:rsidR="00A52B57" w:rsidRPr="006D7809" w:rsidRDefault="00443B77" w:rsidP="00E40AEF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2017</w:t>
      </w:r>
      <w:r w:rsidRPr="006D7809">
        <w:rPr>
          <w:rFonts w:ascii="Optima" w:hAnsi="Optima" w:cs="Baskerville"/>
        </w:rPr>
        <w:tab/>
      </w:r>
      <w:r w:rsidR="00A52B57" w:rsidRPr="006D7809">
        <w:rPr>
          <w:rFonts w:ascii="Optima" w:hAnsi="Optima" w:cs="Baskerville"/>
        </w:rPr>
        <w:t>“Anal figurations in Lati</w:t>
      </w:r>
      <w:r w:rsidR="00A3196B" w:rsidRPr="006D7809">
        <w:rPr>
          <w:rFonts w:ascii="Optima" w:hAnsi="Optima" w:cs="Baskerville"/>
        </w:rPr>
        <w:t>n America.” Adult Contemporary</w:t>
      </w:r>
      <w:r w:rsidR="00CB552A" w:rsidRPr="006D7809">
        <w:rPr>
          <w:rFonts w:ascii="Optima" w:hAnsi="Optima" w:cs="Baskerville"/>
        </w:rPr>
        <w:t xml:space="preserve"> Reading Series. Performa 17 Biannu</w:t>
      </w:r>
      <w:r w:rsidR="00A3196B" w:rsidRPr="006D7809">
        <w:rPr>
          <w:rFonts w:ascii="Optima" w:hAnsi="Optima" w:cs="Baskerville"/>
        </w:rPr>
        <w:t xml:space="preserve">al. November 3, 2017. </w:t>
      </w:r>
    </w:p>
    <w:p w14:paraId="1EC6786F" w14:textId="77777777" w:rsidR="00A52B57" w:rsidRPr="006D7809" w:rsidRDefault="00A52B57" w:rsidP="00E40AEF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17F22FAA" w14:textId="3F06FA50" w:rsidR="00443B77" w:rsidRPr="006D7809" w:rsidRDefault="00A52B57" w:rsidP="00E40AEF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443B77" w:rsidRPr="006D7809">
        <w:rPr>
          <w:rFonts w:ascii="Optima" w:hAnsi="Optima" w:cs="Baskerville"/>
        </w:rPr>
        <w:t>“</w:t>
      </w:r>
      <w:proofErr w:type="spellStart"/>
      <w:r w:rsidR="00CB785C" w:rsidRPr="006D7809">
        <w:rPr>
          <w:rFonts w:ascii="Optima" w:hAnsi="Optima" w:cs="Baskerville"/>
        </w:rPr>
        <w:t>Quare</w:t>
      </w:r>
      <w:proofErr w:type="spellEnd"/>
      <w:r w:rsidR="00CB785C" w:rsidRPr="006D7809">
        <w:rPr>
          <w:rFonts w:ascii="Optima" w:hAnsi="Optima" w:cs="Baskerville"/>
        </w:rPr>
        <w:t xml:space="preserve"> Menard: An Untimely Love Letter</w:t>
      </w:r>
      <w:r w:rsidR="00443B77" w:rsidRPr="006D7809">
        <w:rPr>
          <w:rFonts w:ascii="Optima" w:hAnsi="Optima" w:cs="Baskerville"/>
        </w:rPr>
        <w:t>.” The University of Texas at Austin, Department of Span</w:t>
      </w:r>
      <w:r w:rsidR="00CB785C" w:rsidRPr="006D7809">
        <w:rPr>
          <w:rFonts w:ascii="Optima" w:hAnsi="Optima" w:cs="Baskerville"/>
        </w:rPr>
        <w:t>ish and Portuguese. September 22</w:t>
      </w:r>
      <w:r w:rsidR="00443B77" w:rsidRPr="006D7809">
        <w:rPr>
          <w:rFonts w:ascii="Optima" w:hAnsi="Optima" w:cs="Baskerville"/>
        </w:rPr>
        <w:t xml:space="preserve">, 2017. </w:t>
      </w:r>
    </w:p>
    <w:p w14:paraId="0B5F3AEB" w14:textId="184FB4DF" w:rsidR="00AA556C" w:rsidRPr="006D7809" w:rsidRDefault="00AA556C" w:rsidP="00E40AEF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</w:p>
    <w:p w14:paraId="5F63F235" w14:textId="3A0CF309" w:rsidR="00AA556C" w:rsidRPr="006D7809" w:rsidRDefault="00AA556C" w:rsidP="00E40AEF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>“</w:t>
      </w:r>
      <w:proofErr w:type="spellStart"/>
      <w:r w:rsidRPr="006D7809">
        <w:rPr>
          <w:rFonts w:ascii="Optima" w:hAnsi="Optima" w:cs="Baskerville"/>
        </w:rPr>
        <w:t>Travesti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monstruoso</w:t>
      </w:r>
      <w:proofErr w:type="spellEnd"/>
      <w:r w:rsidRPr="006D7809">
        <w:rPr>
          <w:rFonts w:ascii="Optima" w:hAnsi="Optima" w:cs="Baskerville"/>
        </w:rPr>
        <w:t xml:space="preserve">.” Colegio de </w:t>
      </w:r>
      <w:proofErr w:type="spellStart"/>
      <w:r w:rsidRPr="006D7809">
        <w:rPr>
          <w:rFonts w:ascii="Optima" w:hAnsi="Optima" w:cs="Baskerville"/>
        </w:rPr>
        <w:t>Comunicación</w:t>
      </w:r>
      <w:proofErr w:type="spellEnd"/>
      <w:r w:rsidRPr="006D7809">
        <w:rPr>
          <w:rFonts w:ascii="Optima" w:hAnsi="Optima" w:cs="Baskerville"/>
        </w:rPr>
        <w:t xml:space="preserve"> y Artes </w:t>
      </w:r>
      <w:proofErr w:type="spellStart"/>
      <w:r w:rsidRPr="006D7809">
        <w:rPr>
          <w:rFonts w:ascii="Optima" w:hAnsi="Optima" w:cs="Baskerville"/>
        </w:rPr>
        <w:t>Contemporáneas</w:t>
      </w:r>
      <w:proofErr w:type="spellEnd"/>
      <w:r w:rsidRPr="006D7809">
        <w:rPr>
          <w:rFonts w:ascii="Optima" w:hAnsi="Optima" w:cs="Baskerville"/>
        </w:rPr>
        <w:t xml:space="preserve">. Universidad San Francisco de Quito. April 26, 2017.  </w:t>
      </w:r>
    </w:p>
    <w:p w14:paraId="411B501E" w14:textId="77777777" w:rsidR="00443B77" w:rsidRPr="006D7809" w:rsidRDefault="00443B77" w:rsidP="00E40AEF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289D8550" w14:textId="0F3E4011" w:rsidR="0096510E" w:rsidRPr="006D7809" w:rsidRDefault="0096510E" w:rsidP="00E40AEF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2016</w:t>
      </w:r>
      <w:r w:rsidRPr="006D7809">
        <w:rPr>
          <w:rFonts w:ascii="Optima" w:hAnsi="Optima" w:cs="Baskerville"/>
        </w:rPr>
        <w:tab/>
      </w:r>
      <w:r w:rsidR="00643E02" w:rsidRPr="006D7809">
        <w:rPr>
          <w:rFonts w:ascii="Optima" w:hAnsi="Optima" w:cs="Baskerville"/>
        </w:rPr>
        <w:t>“Developing Syllabi for the New Job Market.” N</w:t>
      </w:r>
      <w:r w:rsidR="002C42A0" w:rsidRPr="006D7809">
        <w:rPr>
          <w:rFonts w:ascii="Optima" w:hAnsi="Optima" w:cs="Baskerville"/>
        </w:rPr>
        <w:t xml:space="preserve">ew </w:t>
      </w:r>
      <w:r w:rsidR="00643E02" w:rsidRPr="006D7809">
        <w:rPr>
          <w:rFonts w:ascii="Optima" w:hAnsi="Optima" w:cs="Baskerville"/>
        </w:rPr>
        <w:t>Y</w:t>
      </w:r>
      <w:r w:rsidR="002C42A0" w:rsidRPr="006D7809">
        <w:rPr>
          <w:rFonts w:ascii="Optima" w:hAnsi="Optima" w:cs="Baskerville"/>
        </w:rPr>
        <w:t xml:space="preserve">ork </w:t>
      </w:r>
      <w:r w:rsidR="00643E02" w:rsidRPr="006D7809">
        <w:rPr>
          <w:rFonts w:ascii="Optima" w:hAnsi="Optima" w:cs="Baskerville"/>
        </w:rPr>
        <w:t>U</w:t>
      </w:r>
      <w:r w:rsidR="002C42A0" w:rsidRPr="006D7809">
        <w:rPr>
          <w:rFonts w:ascii="Optima" w:hAnsi="Optima" w:cs="Baskerville"/>
        </w:rPr>
        <w:t>niversity</w:t>
      </w:r>
      <w:r w:rsidR="00643E02" w:rsidRPr="006D7809">
        <w:rPr>
          <w:rFonts w:ascii="Optima" w:hAnsi="Optima" w:cs="Baskerville"/>
        </w:rPr>
        <w:t xml:space="preserve">, Department of Spanish and Portuguese. </w:t>
      </w:r>
      <w:r w:rsidR="00897620" w:rsidRPr="006D7809">
        <w:rPr>
          <w:rFonts w:ascii="Optima" w:hAnsi="Optima" w:cs="Baskerville"/>
        </w:rPr>
        <w:t xml:space="preserve">November 1, 2016. </w:t>
      </w:r>
    </w:p>
    <w:p w14:paraId="3E100F53" w14:textId="77777777" w:rsidR="0096510E" w:rsidRPr="006D7809" w:rsidRDefault="0096510E" w:rsidP="00E40AEF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0928C503" w14:textId="77777777" w:rsidR="00B46EDE" w:rsidRPr="006D7809" w:rsidRDefault="004B5911" w:rsidP="00E40AEF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2015 </w:t>
      </w:r>
      <w:r w:rsidRPr="006D7809">
        <w:rPr>
          <w:rFonts w:ascii="Optima" w:hAnsi="Optima" w:cs="Baskerville"/>
        </w:rPr>
        <w:tab/>
      </w:r>
      <w:r w:rsidR="00E40AEF" w:rsidRPr="006D7809">
        <w:rPr>
          <w:rFonts w:ascii="Optima" w:hAnsi="Optima" w:cs="Baskerville"/>
        </w:rPr>
        <w:t xml:space="preserve">“Writing Queer Sisterhood: The Diaries of Julia and Delfina Bunge and the Argentine </w:t>
      </w:r>
      <w:r w:rsidR="00E40AEF" w:rsidRPr="006D7809">
        <w:rPr>
          <w:rFonts w:ascii="Optima" w:hAnsi="Optima" w:cs="Baskerville"/>
          <w:i/>
        </w:rPr>
        <w:t xml:space="preserve">fin de </w:t>
      </w:r>
      <w:proofErr w:type="spellStart"/>
      <w:r w:rsidR="00E40AEF" w:rsidRPr="006D7809">
        <w:rPr>
          <w:rFonts w:ascii="Optima" w:hAnsi="Optima" w:cs="Baskerville"/>
          <w:i/>
        </w:rPr>
        <w:t>siglo</w:t>
      </w:r>
      <w:proofErr w:type="spellEnd"/>
      <w:r w:rsidR="00E40AEF" w:rsidRPr="006D7809">
        <w:rPr>
          <w:rFonts w:ascii="Optima" w:hAnsi="Optima" w:cs="Baskerville"/>
        </w:rPr>
        <w:t xml:space="preserve"> (1890-1910).” </w:t>
      </w:r>
      <w:r w:rsidR="00246F9E" w:rsidRPr="006D7809">
        <w:rPr>
          <w:rFonts w:ascii="Optima" w:hAnsi="Optima" w:cs="Baskerville"/>
        </w:rPr>
        <w:t xml:space="preserve">University of California, Santa Cruz. November 6, 2015. </w:t>
      </w:r>
    </w:p>
    <w:p w14:paraId="7C1AC01B" w14:textId="77777777" w:rsidR="00B46EDE" w:rsidRPr="006D7809" w:rsidRDefault="00B46EDE" w:rsidP="004B5911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2948B89B" w14:textId="1389FD8D" w:rsidR="008B44E8" w:rsidRPr="006D7809" w:rsidRDefault="00B46EDE" w:rsidP="004B5911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2C42A0" w:rsidRPr="006D7809">
        <w:rPr>
          <w:rFonts w:ascii="Optima" w:hAnsi="Optima" w:cs="Baskerville"/>
        </w:rPr>
        <w:t xml:space="preserve">Keynote Address, </w:t>
      </w:r>
      <w:r w:rsidRPr="006D7809">
        <w:rPr>
          <w:rFonts w:ascii="Optima" w:hAnsi="Optima" w:cs="Baskerville"/>
        </w:rPr>
        <w:t>“Trace, Blood, and Native Authenticity</w:t>
      </w:r>
      <w:r w:rsidR="008B44E8" w:rsidRPr="006D7809">
        <w:rPr>
          <w:rFonts w:ascii="Optima" w:hAnsi="Optima" w:cs="Baskerville"/>
        </w:rPr>
        <w:t>.</w:t>
      </w:r>
      <w:r w:rsidRPr="006D7809">
        <w:rPr>
          <w:rFonts w:ascii="Optima" w:hAnsi="Optima" w:cs="Baskerville"/>
        </w:rPr>
        <w:t>”</w:t>
      </w:r>
      <w:r w:rsidR="008B44E8" w:rsidRPr="006D7809">
        <w:rPr>
          <w:rFonts w:ascii="Optima" w:hAnsi="Optima" w:cs="Baskerville"/>
        </w:rPr>
        <w:t xml:space="preserve"> California State University</w:t>
      </w:r>
      <w:r w:rsidR="005225A2" w:rsidRPr="006D7809">
        <w:rPr>
          <w:rFonts w:ascii="Optima" w:hAnsi="Optima" w:cs="Baskerville"/>
        </w:rPr>
        <w:t>,</w:t>
      </w:r>
      <w:r w:rsidR="008B44E8" w:rsidRPr="006D7809">
        <w:rPr>
          <w:rFonts w:ascii="Optima" w:hAnsi="Optima" w:cs="Baskerville"/>
        </w:rPr>
        <w:t xml:space="preserve"> </w:t>
      </w:r>
      <w:r w:rsidR="005225A2" w:rsidRPr="006D7809">
        <w:rPr>
          <w:rFonts w:ascii="Optima" w:hAnsi="Optima" w:cs="Baskerville"/>
        </w:rPr>
        <w:t>Monterey Bay. Native American Heritage Month</w:t>
      </w:r>
      <w:r w:rsidR="002C42A0" w:rsidRPr="006D7809">
        <w:rPr>
          <w:rFonts w:ascii="Optima" w:hAnsi="Optima" w:cs="Baskerville"/>
        </w:rPr>
        <w:t>.</w:t>
      </w:r>
      <w:r w:rsidR="005225A2" w:rsidRPr="006D7809">
        <w:rPr>
          <w:rFonts w:ascii="Optima" w:hAnsi="Optima" w:cs="Baskerville"/>
        </w:rPr>
        <w:t xml:space="preserve"> November 5, 2015. </w:t>
      </w:r>
    </w:p>
    <w:p w14:paraId="65DEE241" w14:textId="77777777" w:rsidR="008B44E8" w:rsidRPr="006D7809" w:rsidRDefault="008B44E8" w:rsidP="004B5911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329AD08C" w14:textId="77777777" w:rsidR="008D5BF2" w:rsidRPr="006D7809" w:rsidRDefault="008B44E8" w:rsidP="004B5911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B46EDE" w:rsidRPr="006D7809">
        <w:rPr>
          <w:rFonts w:ascii="Optima" w:hAnsi="Optima" w:cs="Baskerville"/>
        </w:rPr>
        <w:t xml:space="preserve">“Imagen de familia: Lazos de </w:t>
      </w:r>
      <w:proofErr w:type="spellStart"/>
      <w:r w:rsidR="00B46EDE" w:rsidRPr="006D7809">
        <w:rPr>
          <w:rFonts w:ascii="Optima" w:hAnsi="Optima" w:cs="Baskerville"/>
        </w:rPr>
        <w:t>parentesco</w:t>
      </w:r>
      <w:proofErr w:type="spellEnd"/>
      <w:r w:rsidR="00B46EDE" w:rsidRPr="006D7809">
        <w:rPr>
          <w:rFonts w:ascii="Optima" w:hAnsi="Optima" w:cs="Baskerville"/>
        </w:rPr>
        <w:t xml:space="preserve">, </w:t>
      </w:r>
      <w:proofErr w:type="spellStart"/>
      <w:r w:rsidR="00B46EDE" w:rsidRPr="006D7809">
        <w:rPr>
          <w:rFonts w:ascii="Optima" w:hAnsi="Optima" w:cs="Baskerville"/>
        </w:rPr>
        <w:t>perversidad</w:t>
      </w:r>
      <w:proofErr w:type="spellEnd"/>
      <w:r w:rsidR="00B46EDE" w:rsidRPr="006D7809">
        <w:rPr>
          <w:rFonts w:ascii="Optima" w:hAnsi="Optima" w:cs="Baskerville"/>
        </w:rPr>
        <w:t xml:space="preserve"> y </w:t>
      </w:r>
      <w:proofErr w:type="spellStart"/>
      <w:r w:rsidR="00B46EDE" w:rsidRPr="006D7809">
        <w:rPr>
          <w:rFonts w:ascii="Optima" w:hAnsi="Optima" w:cs="Baskerville"/>
        </w:rPr>
        <w:t>memoria</w:t>
      </w:r>
      <w:proofErr w:type="spellEnd"/>
      <w:r w:rsidR="00B46EDE" w:rsidRPr="006D7809">
        <w:rPr>
          <w:rFonts w:ascii="Optima" w:hAnsi="Optima" w:cs="Baskerville"/>
        </w:rPr>
        <w:t xml:space="preserve"> </w:t>
      </w:r>
      <w:proofErr w:type="spellStart"/>
      <w:r w:rsidR="00B46EDE" w:rsidRPr="006D7809">
        <w:rPr>
          <w:rFonts w:ascii="Optima" w:hAnsi="Optima" w:cs="Baskerville"/>
        </w:rPr>
        <w:t>en</w:t>
      </w:r>
      <w:proofErr w:type="spellEnd"/>
      <w:r w:rsidR="00B46EDE" w:rsidRPr="006D7809">
        <w:rPr>
          <w:rFonts w:ascii="Optima" w:hAnsi="Optima" w:cs="Baskerville"/>
        </w:rPr>
        <w:t xml:space="preserve"> </w:t>
      </w:r>
      <w:proofErr w:type="spellStart"/>
      <w:r w:rsidR="00B46EDE" w:rsidRPr="006D7809">
        <w:rPr>
          <w:rFonts w:ascii="Optima" w:hAnsi="Optima" w:cs="Baskerville"/>
        </w:rPr>
        <w:t>el</w:t>
      </w:r>
      <w:proofErr w:type="spellEnd"/>
      <w:r w:rsidR="00B46EDE" w:rsidRPr="006D7809">
        <w:rPr>
          <w:rFonts w:ascii="Optima" w:hAnsi="Optima" w:cs="Baskerville"/>
        </w:rPr>
        <w:t xml:space="preserve"> fin de </w:t>
      </w:r>
      <w:proofErr w:type="spellStart"/>
      <w:r w:rsidR="00B46EDE" w:rsidRPr="006D7809">
        <w:rPr>
          <w:rFonts w:ascii="Optima" w:hAnsi="Optima" w:cs="Baskerville"/>
        </w:rPr>
        <w:t>siglo</w:t>
      </w:r>
      <w:proofErr w:type="spellEnd"/>
      <w:r w:rsidR="00B46EDE" w:rsidRPr="006D7809">
        <w:rPr>
          <w:rFonts w:ascii="Optima" w:hAnsi="Optima" w:cs="Baskerville"/>
        </w:rPr>
        <w:t xml:space="preserve"> </w:t>
      </w:r>
      <w:proofErr w:type="spellStart"/>
      <w:r w:rsidR="00B46EDE" w:rsidRPr="006D7809">
        <w:rPr>
          <w:rFonts w:ascii="Optima" w:hAnsi="Optima" w:cs="Baskerville"/>
        </w:rPr>
        <w:t>argentino</w:t>
      </w:r>
      <w:proofErr w:type="spellEnd"/>
      <w:r w:rsidR="008D5BF2" w:rsidRPr="006D7809">
        <w:rPr>
          <w:rFonts w:ascii="Optima" w:hAnsi="Optima" w:cs="Baskerville"/>
        </w:rPr>
        <w:t>.</w:t>
      </w:r>
      <w:r w:rsidR="00B46EDE" w:rsidRPr="006D7809">
        <w:rPr>
          <w:rFonts w:ascii="Optima" w:hAnsi="Optima" w:cs="Baskerville"/>
        </w:rPr>
        <w:t>”</w:t>
      </w:r>
      <w:r w:rsidR="008D5BF2" w:rsidRPr="006D7809">
        <w:rPr>
          <w:rFonts w:ascii="Optima" w:hAnsi="Optima" w:cs="Baskerville"/>
        </w:rPr>
        <w:t xml:space="preserve"> Pontificia Universidad Católica de Chile, Viña del Mar. October 19, 2015. </w:t>
      </w:r>
    </w:p>
    <w:p w14:paraId="783F6B24" w14:textId="77777777" w:rsidR="008D5BF2" w:rsidRPr="006D7809" w:rsidRDefault="008D5BF2" w:rsidP="004B5911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33FE2D94" w14:textId="77777777" w:rsidR="004B5911" w:rsidRPr="006D7809" w:rsidRDefault="008D5BF2" w:rsidP="008D5BF2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B46EDE" w:rsidRPr="006D7809">
        <w:rPr>
          <w:rFonts w:ascii="Optima" w:hAnsi="Optima" w:cs="Baskerville"/>
        </w:rPr>
        <w:t>“‘</w:t>
      </w:r>
      <w:proofErr w:type="spellStart"/>
      <w:r w:rsidR="00B46EDE" w:rsidRPr="006D7809">
        <w:rPr>
          <w:rFonts w:ascii="Optima" w:hAnsi="Optima" w:cs="Baskerville"/>
        </w:rPr>
        <w:t>Usted</w:t>
      </w:r>
      <w:proofErr w:type="spellEnd"/>
      <w:r w:rsidR="00B46EDE" w:rsidRPr="006D7809">
        <w:rPr>
          <w:rFonts w:ascii="Optima" w:hAnsi="Optima" w:cs="Baskerville"/>
        </w:rPr>
        <w:t xml:space="preserve"> no es hombre para </w:t>
      </w:r>
      <w:proofErr w:type="spellStart"/>
      <w:r w:rsidR="00B46EDE" w:rsidRPr="006D7809">
        <w:rPr>
          <w:rFonts w:ascii="Optima" w:hAnsi="Optima" w:cs="Baskerville"/>
        </w:rPr>
        <w:t>esas</w:t>
      </w:r>
      <w:proofErr w:type="spellEnd"/>
      <w:r w:rsidR="00B46EDE" w:rsidRPr="006D7809">
        <w:rPr>
          <w:rFonts w:ascii="Optima" w:hAnsi="Optima" w:cs="Baskerville"/>
        </w:rPr>
        <w:t xml:space="preserve"> </w:t>
      </w:r>
      <w:proofErr w:type="spellStart"/>
      <w:r w:rsidR="00B46EDE" w:rsidRPr="006D7809">
        <w:rPr>
          <w:rFonts w:ascii="Optima" w:hAnsi="Optima" w:cs="Baskerville"/>
        </w:rPr>
        <w:t>cosas</w:t>
      </w:r>
      <w:proofErr w:type="spellEnd"/>
      <w:r w:rsidR="00B46EDE" w:rsidRPr="006D7809">
        <w:rPr>
          <w:rFonts w:ascii="Optima" w:hAnsi="Optima" w:cs="Baskerville"/>
        </w:rPr>
        <w:t xml:space="preserve">’: </w:t>
      </w:r>
      <w:proofErr w:type="spellStart"/>
      <w:r w:rsidR="00B46EDE" w:rsidRPr="006D7809">
        <w:rPr>
          <w:rFonts w:ascii="Optima" w:hAnsi="Optima" w:cs="Baskerville"/>
        </w:rPr>
        <w:t>Masculinidad</w:t>
      </w:r>
      <w:proofErr w:type="spellEnd"/>
      <w:r w:rsidR="00B46EDE" w:rsidRPr="006D7809">
        <w:rPr>
          <w:rFonts w:ascii="Optima" w:hAnsi="Optima" w:cs="Baskerville"/>
        </w:rPr>
        <w:t xml:space="preserve">, </w:t>
      </w:r>
      <w:proofErr w:type="spellStart"/>
      <w:r w:rsidR="00B46EDE" w:rsidRPr="006D7809">
        <w:rPr>
          <w:rFonts w:ascii="Optima" w:hAnsi="Optima" w:cs="Baskerville"/>
        </w:rPr>
        <w:t>negación</w:t>
      </w:r>
      <w:proofErr w:type="spellEnd"/>
      <w:r w:rsidR="00B46EDE" w:rsidRPr="006D7809">
        <w:rPr>
          <w:rFonts w:ascii="Optima" w:hAnsi="Optima" w:cs="Baskerville"/>
        </w:rPr>
        <w:t xml:space="preserve"> y </w:t>
      </w:r>
      <w:proofErr w:type="spellStart"/>
      <w:r w:rsidR="00B46EDE" w:rsidRPr="006D7809">
        <w:rPr>
          <w:rFonts w:ascii="Optima" w:hAnsi="Optima" w:cs="Baskerville"/>
        </w:rPr>
        <w:t>deseo</w:t>
      </w:r>
      <w:proofErr w:type="spellEnd"/>
      <w:r w:rsidR="00B46EDE" w:rsidRPr="006D7809">
        <w:rPr>
          <w:rFonts w:ascii="Optima" w:hAnsi="Optima" w:cs="Baskerville"/>
        </w:rPr>
        <w:t xml:space="preserve"> </w:t>
      </w:r>
      <w:proofErr w:type="spellStart"/>
      <w:r w:rsidR="00B46EDE" w:rsidRPr="006D7809">
        <w:rPr>
          <w:rFonts w:ascii="Optima" w:hAnsi="Optima" w:cs="Baskerville"/>
        </w:rPr>
        <w:t>en</w:t>
      </w:r>
      <w:proofErr w:type="spellEnd"/>
      <w:r w:rsidR="00B46EDE" w:rsidRPr="006D7809">
        <w:rPr>
          <w:rFonts w:ascii="Optima" w:hAnsi="Optima" w:cs="Baskerville"/>
        </w:rPr>
        <w:t xml:space="preserve"> </w:t>
      </w:r>
      <w:proofErr w:type="spellStart"/>
      <w:r w:rsidR="00B46EDE" w:rsidRPr="006D7809">
        <w:rPr>
          <w:rFonts w:ascii="Optima" w:hAnsi="Optima" w:cs="Baskerville"/>
        </w:rPr>
        <w:t>el</w:t>
      </w:r>
      <w:proofErr w:type="spellEnd"/>
      <w:r w:rsidR="00B46EDE" w:rsidRPr="006D7809">
        <w:rPr>
          <w:rFonts w:ascii="Optima" w:hAnsi="Optima" w:cs="Baskerville"/>
        </w:rPr>
        <w:t xml:space="preserve"> fin de </w:t>
      </w:r>
      <w:proofErr w:type="spellStart"/>
      <w:r w:rsidR="00B46EDE" w:rsidRPr="006D7809">
        <w:rPr>
          <w:rFonts w:ascii="Optima" w:hAnsi="Optima" w:cs="Baskerville"/>
        </w:rPr>
        <w:t>siglo</w:t>
      </w:r>
      <w:proofErr w:type="spellEnd"/>
      <w:r w:rsidR="00B46EDE" w:rsidRPr="006D7809">
        <w:rPr>
          <w:rFonts w:ascii="Optima" w:hAnsi="Optima" w:cs="Baskerville"/>
        </w:rPr>
        <w:t xml:space="preserve"> </w:t>
      </w:r>
      <w:proofErr w:type="spellStart"/>
      <w:r w:rsidR="00B46EDE" w:rsidRPr="006D7809">
        <w:rPr>
          <w:rFonts w:ascii="Optima" w:hAnsi="Optima" w:cs="Baskerville"/>
        </w:rPr>
        <w:t>argentino</w:t>
      </w:r>
      <w:proofErr w:type="spellEnd"/>
      <w:r w:rsidR="00B46EDE" w:rsidRPr="006D7809">
        <w:rPr>
          <w:rFonts w:ascii="Optima" w:hAnsi="Optima" w:cs="Baskerville"/>
        </w:rPr>
        <w:t>”</w:t>
      </w:r>
      <w:r w:rsidR="004B5911" w:rsidRPr="006D7809">
        <w:rPr>
          <w:rFonts w:ascii="Optima" w:hAnsi="Optima" w:cs="Baskerville"/>
        </w:rPr>
        <w:t xml:space="preserve">. Pontificia Universidad Católica de Chile. </w:t>
      </w:r>
      <w:r w:rsidR="008B44E8" w:rsidRPr="006D7809">
        <w:rPr>
          <w:rFonts w:ascii="Optima" w:hAnsi="Optima" w:cs="Baskerville"/>
        </w:rPr>
        <w:t>October</w:t>
      </w:r>
      <w:r w:rsidR="004B5911" w:rsidRPr="006D7809">
        <w:rPr>
          <w:rFonts w:ascii="Optima" w:hAnsi="Optima" w:cs="Baskerville"/>
        </w:rPr>
        <w:t xml:space="preserve"> </w:t>
      </w:r>
      <w:r w:rsidRPr="006D7809">
        <w:rPr>
          <w:rFonts w:ascii="Optima" w:hAnsi="Optima" w:cs="Baskerville"/>
        </w:rPr>
        <w:t>16</w:t>
      </w:r>
      <w:r w:rsidR="004B5911" w:rsidRPr="006D7809">
        <w:rPr>
          <w:rFonts w:ascii="Optima" w:hAnsi="Optima" w:cs="Baskerville"/>
        </w:rPr>
        <w:t xml:space="preserve">, 2015. </w:t>
      </w:r>
    </w:p>
    <w:p w14:paraId="39275704" w14:textId="77777777" w:rsidR="004B5911" w:rsidRPr="006D7809" w:rsidRDefault="004B5911" w:rsidP="00E411EA">
      <w:pPr>
        <w:tabs>
          <w:tab w:val="left" w:pos="720"/>
        </w:tabs>
        <w:ind w:left="720" w:hanging="720"/>
        <w:rPr>
          <w:rFonts w:ascii="Optima" w:hAnsi="Optima" w:cs="Baskerville"/>
          <w:b/>
        </w:rPr>
      </w:pPr>
    </w:p>
    <w:p w14:paraId="3541FC89" w14:textId="77777777" w:rsidR="00E411EA" w:rsidRPr="006D7809" w:rsidRDefault="00F02AAD" w:rsidP="00E411EA">
      <w:pPr>
        <w:tabs>
          <w:tab w:val="left" w:pos="720"/>
        </w:tabs>
        <w:ind w:left="720" w:hanging="720"/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>Papers Presented</w:t>
      </w:r>
    </w:p>
    <w:p w14:paraId="57149A05" w14:textId="0615C84E" w:rsidR="00A9302F" w:rsidRPr="006D7809" w:rsidRDefault="00A9302F" w:rsidP="00F02AAD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2023</w:t>
      </w:r>
      <w:r w:rsidRPr="006D7809">
        <w:rPr>
          <w:rFonts w:ascii="Optima" w:hAnsi="Optima" w:cs="Baskerville"/>
        </w:rPr>
        <w:tab/>
      </w:r>
      <w:r w:rsidR="00015DE6" w:rsidRPr="006D7809">
        <w:rPr>
          <w:rFonts w:ascii="Optima" w:hAnsi="Optima" w:cs="Baskerville"/>
        </w:rPr>
        <w:t xml:space="preserve">“Naked Indians: From Ethnopornography to Indigiqueer BDSM,” American Studies Association Annual Meeting. November 4, 2023. </w:t>
      </w:r>
    </w:p>
    <w:p w14:paraId="753B7D5F" w14:textId="77777777" w:rsidR="00015DE6" w:rsidRPr="006D7809" w:rsidRDefault="00015DE6" w:rsidP="00F02AAD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7F0342EC" w14:textId="065D75C2" w:rsidR="00A9302F" w:rsidRPr="006D7809" w:rsidRDefault="00A9302F" w:rsidP="00F02AAD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015DE6" w:rsidRPr="006D7809">
        <w:rPr>
          <w:rFonts w:ascii="Optima" w:hAnsi="Optima" w:cs="Baskerville"/>
        </w:rPr>
        <w:t xml:space="preserve">“Indios </w:t>
      </w:r>
      <w:proofErr w:type="spellStart"/>
      <w:r w:rsidR="00015DE6" w:rsidRPr="006D7809">
        <w:rPr>
          <w:rFonts w:ascii="Optima" w:hAnsi="Optima" w:cs="Baskerville"/>
        </w:rPr>
        <w:t>desnudos</w:t>
      </w:r>
      <w:proofErr w:type="spellEnd"/>
      <w:r w:rsidR="00015DE6" w:rsidRPr="006D7809">
        <w:rPr>
          <w:rFonts w:ascii="Optima" w:hAnsi="Optima" w:cs="Baskerville"/>
        </w:rPr>
        <w:t xml:space="preserve">” ‘no tan </w:t>
      </w:r>
      <w:proofErr w:type="spellStart"/>
      <w:r w:rsidR="00015DE6" w:rsidRPr="006D7809">
        <w:rPr>
          <w:rFonts w:ascii="Optima" w:hAnsi="Optima" w:cs="Baskerville"/>
        </w:rPr>
        <w:t>repugnantes</w:t>
      </w:r>
      <w:proofErr w:type="spellEnd"/>
      <w:r w:rsidR="00015DE6" w:rsidRPr="006D7809">
        <w:rPr>
          <w:rFonts w:ascii="Optima" w:hAnsi="Optima" w:cs="Baskerville"/>
        </w:rPr>
        <w:t xml:space="preserve"> </w:t>
      </w:r>
      <w:proofErr w:type="spellStart"/>
      <w:r w:rsidR="00015DE6" w:rsidRPr="006D7809">
        <w:rPr>
          <w:rFonts w:ascii="Optima" w:hAnsi="Optima" w:cs="Baskerville"/>
        </w:rPr>
        <w:t>como</w:t>
      </w:r>
      <w:proofErr w:type="spellEnd"/>
      <w:r w:rsidR="00015DE6" w:rsidRPr="006D7809">
        <w:rPr>
          <w:rFonts w:ascii="Optima" w:hAnsi="Optima" w:cs="Baskerville"/>
        </w:rPr>
        <w:t xml:space="preserve"> uno </w:t>
      </w:r>
      <w:proofErr w:type="spellStart"/>
      <w:r w:rsidR="00015DE6" w:rsidRPr="006D7809">
        <w:rPr>
          <w:rFonts w:ascii="Optima" w:hAnsi="Optima" w:cs="Baskerville"/>
        </w:rPr>
        <w:t>podría</w:t>
      </w:r>
      <w:proofErr w:type="spellEnd"/>
      <w:r w:rsidR="00015DE6" w:rsidRPr="006D7809">
        <w:rPr>
          <w:rFonts w:ascii="Optima" w:hAnsi="Optima" w:cs="Baskerville"/>
        </w:rPr>
        <w:t xml:space="preserve"> </w:t>
      </w:r>
      <w:proofErr w:type="spellStart"/>
      <w:r w:rsidR="00015DE6" w:rsidRPr="006D7809">
        <w:rPr>
          <w:rFonts w:ascii="Optima" w:hAnsi="Optima" w:cs="Baskerville"/>
        </w:rPr>
        <w:t>pensar</w:t>
      </w:r>
      <w:proofErr w:type="spellEnd"/>
      <w:r w:rsidR="00015DE6" w:rsidRPr="006D7809">
        <w:rPr>
          <w:rFonts w:ascii="Optima" w:hAnsi="Optima" w:cs="Baskerville"/>
        </w:rPr>
        <w:t xml:space="preserve">’.” Latin American Studies Association Annual Meeting. May 27, 2023. </w:t>
      </w:r>
    </w:p>
    <w:p w14:paraId="6ED0DC05" w14:textId="77777777" w:rsidR="00A9302F" w:rsidRPr="006D7809" w:rsidRDefault="00A9302F" w:rsidP="00F02AAD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3F81E392" w14:textId="1553FC8F" w:rsidR="00E411EA" w:rsidRPr="006D7809" w:rsidRDefault="00A9302F" w:rsidP="00F02AAD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2022</w:t>
      </w:r>
      <w:r w:rsidRPr="006D7809">
        <w:rPr>
          <w:rFonts w:ascii="Optima" w:hAnsi="Optima" w:cs="Baskerville"/>
        </w:rPr>
        <w:tab/>
      </w:r>
      <w:r w:rsidR="00015DE6" w:rsidRPr="006D7809">
        <w:rPr>
          <w:rFonts w:ascii="Optima" w:hAnsi="Optima" w:cs="Baskerville"/>
        </w:rPr>
        <w:t>“Land-Body-Erotics and Other Indigenous Speculations,”</w:t>
      </w:r>
      <w:r w:rsidR="00AA667D" w:rsidRPr="006D7809">
        <w:rPr>
          <w:rFonts w:ascii="Optima" w:hAnsi="Optima" w:cs="Baskerville"/>
        </w:rPr>
        <w:t xml:space="preserve"> </w:t>
      </w:r>
      <w:r w:rsidR="00015DE6" w:rsidRPr="006D7809">
        <w:rPr>
          <w:rFonts w:ascii="Optima" w:hAnsi="Optima" w:cs="Baskerville"/>
        </w:rPr>
        <w:t xml:space="preserve">American Studies Association Annual Meeting. </w:t>
      </w:r>
      <w:r w:rsidR="00AA667D" w:rsidRPr="006D7809">
        <w:rPr>
          <w:rFonts w:ascii="Optima" w:hAnsi="Optima" w:cs="Baskerville"/>
        </w:rPr>
        <w:t xml:space="preserve">November </w:t>
      </w:r>
      <w:r w:rsidR="00015DE6" w:rsidRPr="006D7809">
        <w:rPr>
          <w:rFonts w:ascii="Optima" w:hAnsi="Optima" w:cs="Baskerville"/>
        </w:rPr>
        <w:t>5</w:t>
      </w:r>
      <w:r w:rsidR="00AA667D" w:rsidRPr="006D7809">
        <w:rPr>
          <w:rFonts w:ascii="Optima" w:hAnsi="Optima" w:cs="Baskerville"/>
        </w:rPr>
        <w:t xml:space="preserve">, 2022. </w:t>
      </w:r>
    </w:p>
    <w:p w14:paraId="1CD41371" w14:textId="77777777" w:rsidR="00A9302F" w:rsidRPr="006D7809" w:rsidRDefault="00A9302F" w:rsidP="00F02AAD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030F0EAF" w14:textId="58A14E12" w:rsidR="00904A42" w:rsidRPr="006D7809" w:rsidRDefault="00904A42" w:rsidP="00630FE5">
      <w:pPr>
        <w:pStyle w:val="ListParagraph"/>
        <w:numPr>
          <w:ilvl w:val="0"/>
          <w:numId w:val="22"/>
        </w:num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Roundtable participant, “Transgressing Settler Borders: Grounded Relationalities in Abiayala” </w:t>
      </w:r>
      <w:r w:rsidR="004556FA" w:rsidRPr="006D7809">
        <w:rPr>
          <w:rFonts w:ascii="Optima" w:hAnsi="Optima" w:cs="Baskerville"/>
        </w:rPr>
        <w:t xml:space="preserve">Native American and Indigenous Studies Association Annual Meeting. </w:t>
      </w:r>
      <w:r w:rsidRPr="006D7809">
        <w:rPr>
          <w:rFonts w:ascii="Optima" w:hAnsi="Optima" w:cs="Baskerville"/>
        </w:rPr>
        <w:t xml:space="preserve"> </w:t>
      </w:r>
      <w:r w:rsidR="004556FA" w:rsidRPr="006D7809">
        <w:rPr>
          <w:rFonts w:ascii="Optima" w:hAnsi="Optima" w:cs="Baskerville"/>
        </w:rPr>
        <w:t xml:space="preserve">June 14-21, 2021. </w:t>
      </w:r>
    </w:p>
    <w:p w14:paraId="73B30585" w14:textId="77777777" w:rsidR="00904A42" w:rsidRPr="006D7809" w:rsidRDefault="00904A42" w:rsidP="00904A42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38676397" w14:textId="599FE5DD" w:rsidR="004556FA" w:rsidRPr="006D7809" w:rsidRDefault="0016448F" w:rsidP="004556FA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lastRenderedPageBreak/>
        <w:tab/>
      </w:r>
      <w:r w:rsidR="004556FA" w:rsidRPr="006D7809">
        <w:rPr>
          <w:rFonts w:ascii="Optima" w:hAnsi="Optima" w:cs="Baskerville"/>
        </w:rPr>
        <w:t>“</w:t>
      </w:r>
      <w:proofErr w:type="spellStart"/>
      <w:r w:rsidR="004556FA" w:rsidRPr="006D7809">
        <w:rPr>
          <w:rFonts w:ascii="Optima" w:hAnsi="Optima"/>
          <w:color w:val="222222"/>
          <w:shd w:val="clear" w:color="auto" w:fill="FFFFFF"/>
        </w:rPr>
        <w:t>Conspiración</w:t>
      </w:r>
      <w:proofErr w:type="spellEnd"/>
      <w:r w:rsidR="004556FA" w:rsidRPr="006D7809">
        <w:rPr>
          <w:rFonts w:ascii="Optima" w:hAnsi="Optima"/>
          <w:color w:val="222222"/>
          <w:shd w:val="clear" w:color="auto" w:fill="FFFFFF"/>
        </w:rPr>
        <w:t xml:space="preserve"> </w:t>
      </w:r>
      <w:proofErr w:type="spellStart"/>
      <w:r w:rsidR="004556FA" w:rsidRPr="006D7809">
        <w:rPr>
          <w:rFonts w:ascii="Optima" w:hAnsi="Optima"/>
          <w:color w:val="222222"/>
          <w:shd w:val="clear" w:color="auto" w:fill="FFFFFF"/>
        </w:rPr>
        <w:t>indígena</w:t>
      </w:r>
      <w:proofErr w:type="spellEnd"/>
      <w:r w:rsidR="004556FA" w:rsidRPr="006D7809">
        <w:rPr>
          <w:rFonts w:ascii="Optima" w:hAnsi="Optima"/>
          <w:color w:val="222222"/>
          <w:shd w:val="clear" w:color="auto" w:fill="FFFFFF"/>
        </w:rPr>
        <w:t xml:space="preserve">: </w:t>
      </w:r>
      <w:proofErr w:type="spellStart"/>
      <w:r w:rsidR="004556FA" w:rsidRPr="006D7809">
        <w:rPr>
          <w:rFonts w:ascii="Optima" w:hAnsi="Optima"/>
          <w:color w:val="222222"/>
          <w:shd w:val="clear" w:color="auto" w:fill="FFFFFF"/>
        </w:rPr>
        <w:t>gestos</w:t>
      </w:r>
      <w:proofErr w:type="spellEnd"/>
      <w:r w:rsidR="004556FA" w:rsidRPr="006D7809">
        <w:rPr>
          <w:rFonts w:ascii="Optima" w:hAnsi="Optima"/>
          <w:color w:val="222222"/>
          <w:shd w:val="clear" w:color="auto" w:fill="FFFFFF"/>
        </w:rPr>
        <w:t xml:space="preserve"> </w:t>
      </w:r>
      <w:proofErr w:type="spellStart"/>
      <w:r w:rsidR="004556FA" w:rsidRPr="006D7809">
        <w:rPr>
          <w:rFonts w:ascii="Optima" w:hAnsi="Optima"/>
          <w:color w:val="222222"/>
          <w:shd w:val="clear" w:color="auto" w:fill="FFFFFF"/>
        </w:rPr>
        <w:t>decoloniales</w:t>
      </w:r>
      <w:proofErr w:type="spellEnd"/>
      <w:r w:rsidR="004556FA" w:rsidRPr="006D7809">
        <w:rPr>
          <w:rFonts w:ascii="Optima" w:hAnsi="Optima"/>
          <w:color w:val="222222"/>
          <w:shd w:val="clear" w:color="auto" w:fill="FFFFFF"/>
        </w:rPr>
        <w:t xml:space="preserve"> </w:t>
      </w:r>
      <w:proofErr w:type="spellStart"/>
      <w:r w:rsidR="004556FA" w:rsidRPr="006D7809">
        <w:rPr>
          <w:rFonts w:ascii="Optima" w:hAnsi="Optima"/>
          <w:color w:val="222222"/>
          <w:shd w:val="clear" w:color="auto" w:fill="FFFFFF"/>
        </w:rPr>
        <w:t>en</w:t>
      </w:r>
      <w:proofErr w:type="spellEnd"/>
      <w:r w:rsidR="004556FA" w:rsidRPr="006D7809">
        <w:rPr>
          <w:rFonts w:ascii="Optima" w:hAnsi="Optima"/>
          <w:color w:val="222222"/>
          <w:shd w:val="clear" w:color="auto" w:fill="FFFFFF"/>
        </w:rPr>
        <w:t xml:space="preserve"> la </w:t>
      </w:r>
      <w:proofErr w:type="spellStart"/>
      <w:r w:rsidR="004556FA" w:rsidRPr="006D7809">
        <w:rPr>
          <w:rFonts w:ascii="Optima" w:hAnsi="Optima"/>
          <w:color w:val="222222"/>
          <w:shd w:val="clear" w:color="auto" w:fill="FFFFFF"/>
        </w:rPr>
        <w:t>fotografía</w:t>
      </w:r>
      <w:proofErr w:type="spellEnd"/>
      <w:r w:rsidR="004556FA" w:rsidRPr="006D7809">
        <w:rPr>
          <w:rFonts w:ascii="Optima" w:hAnsi="Optima"/>
          <w:color w:val="222222"/>
          <w:shd w:val="clear" w:color="auto" w:fill="FFFFFF"/>
        </w:rPr>
        <w:t xml:space="preserve"> </w:t>
      </w:r>
      <w:proofErr w:type="spellStart"/>
      <w:r w:rsidR="004556FA" w:rsidRPr="006D7809">
        <w:rPr>
          <w:rFonts w:ascii="Optima" w:hAnsi="Optima"/>
          <w:color w:val="222222"/>
          <w:shd w:val="clear" w:color="auto" w:fill="FFFFFF"/>
        </w:rPr>
        <w:t>etnográfica</w:t>
      </w:r>
      <w:proofErr w:type="spellEnd"/>
      <w:r w:rsidR="004556FA" w:rsidRPr="006D7809">
        <w:rPr>
          <w:rFonts w:ascii="Optima" w:hAnsi="Optima"/>
          <w:color w:val="222222"/>
          <w:shd w:val="clear" w:color="auto" w:fill="FFFFFF"/>
        </w:rPr>
        <w:t xml:space="preserve"> </w:t>
      </w:r>
      <w:proofErr w:type="spellStart"/>
      <w:r w:rsidR="004556FA" w:rsidRPr="006D7809">
        <w:rPr>
          <w:rFonts w:ascii="Optima" w:hAnsi="Optima"/>
          <w:color w:val="222222"/>
          <w:shd w:val="clear" w:color="auto" w:fill="FFFFFF"/>
        </w:rPr>
        <w:t>latinoamericana</w:t>
      </w:r>
      <w:proofErr w:type="spellEnd"/>
      <w:r w:rsidR="004556FA" w:rsidRPr="006D7809">
        <w:rPr>
          <w:rFonts w:ascii="Optima" w:hAnsi="Optima"/>
          <w:color w:val="222222"/>
          <w:shd w:val="clear" w:color="auto" w:fill="FFFFFF"/>
        </w:rPr>
        <w:t xml:space="preserve"> </w:t>
      </w:r>
      <w:proofErr w:type="spellStart"/>
      <w:r w:rsidR="004556FA" w:rsidRPr="006D7809">
        <w:rPr>
          <w:rFonts w:ascii="Optima" w:hAnsi="Optima"/>
          <w:color w:val="222222"/>
          <w:shd w:val="clear" w:color="auto" w:fill="FFFFFF"/>
        </w:rPr>
        <w:t>finisecular</w:t>
      </w:r>
      <w:proofErr w:type="spellEnd"/>
      <w:r w:rsidR="004556FA" w:rsidRPr="006D7809">
        <w:rPr>
          <w:rFonts w:ascii="Optima" w:hAnsi="Optima"/>
          <w:color w:val="222222"/>
          <w:shd w:val="clear" w:color="auto" w:fill="FFFFFF"/>
        </w:rPr>
        <w:t>,” XXXVIII International Congress of the Latin American Studies Association. May 26, 2021.</w:t>
      </w:r>
    </w:p>
    <w:p w14:paraId="7FEB80B2" w14:textId="77777777" w:rsidR="004556FA" w:rsidRPr="006D7809" w:rsidRDefault="004556FA" w:rsidP="004556FA"/>
    <w:p w14:paraId="0E38882E" w14:textId="70D1D921" w:rsidR="0016448F" w:rsidRPr="006D7809" w:rsidRDefault="0016448F" w:rsidP="00702926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>Roundtable participant, “Queer Lists” Modern Language Association</w:t>
      </w:r>
    </w:p>
    <w:p w14:paraId="6FAC419A" w14:textId="7FF7CAD9" w:rsidR="0016448F" w:rsidRPr="006D7809" w:rsidRDefault="0016448F" w:rsidP="00702926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>Queer 19</w:t>
      </w:r>
      <w:r w:rsidRPr="006D7809">
        <w:rPr>
          <w:rFonts w:ascii="Optima" w:hAnsi="Optima" w:cs="Baskerville"/>
          <w:vertAlign w:val="superscript"/>
        </w:rPr>
        <w:t>th</w:t>
      </w:r>
      <w:r w:rsidRPr="006D7809">
        <w:rPr>
          <w:rFonts w:ascii="Optima" w:hAnsi="Optima" w:cs="Baskerville"/>
        </w:rPr>
        <w:t xml:space="preserve"> century, Modern Language Association</w:t>
      </w:r>
      <w:r w:rsidR="004556FA" w:rsidRPr="006D7809">
        <w:rPr>
          <w:rFonts w:ascii="Optima" w:hAnsi="Optima" w:cs="Baskerville"/>
        </w:rPr>
        <w:t>. January 8, 2021.</w:t>
      </w:r>
    </w:p>
    <w:p w14:paraId="3BDFDCD4" w14:textId="77777777" w:rsidR="0016448F" w:rsidRPr="006D7809" w:rsidRDefault="0016448F" w:rsidP="00702926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5CBFC812" w14:textId="2B3E4061" w:rsidR="00CB39EE" w:rsidRPr="006D7809" w:rsidRDefault="00CB39EE" w:rsidP="00702926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2019</w:t>
      </w:r>
      <w:r w:rsidRPr="006D7809">
        <w:rPr>
          <w:rFonts w:ascii="Optima" w:hAnsi="Optima" w:cs="Baskerville"/>
        </w:rPr>
        <w:tab/>
        <w:t>Roundtable participant, “Thinking the 19th-century: New Critical Interventions.” XXXVII International Congress of the Latin American Studies Association, Boston, May 24-27, 2019.</w:t>
      </w:r>
    </w:p>
    <w:p w14:paraId="634056D1" w14:textId="77777777" w:rsidR="00CB39EE" w:rsidRPr="006D7809" w:rsidRDefault="00CB39EE" w:rsidP="00702926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238D285B" w14:textId="6165A2A8" w:rsidR="00CB39EE" w:rsidRPr="006D7809" w:rsidRDefault="00CB39EE" w:rsidP="00702926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>Roundtable participant, “</w:t>
      </w:r>
      <w:proofErr w:type="spellStart"/>
      <w:r w:rsidRPr="006D7809">
        <w:rPr>
          <w:rFonts w:ascii="Optima" w:hAnsi="Optima" w:cs="Baskerville"/>
        </w:rPr>
        <w:t>Pensar</w:t>
      </w:r>
      <w:proofErr w:type="spellEnd"/>
      <w:r w:rsidRPr="006D7809">
        <w:rPr>
          <w:rFonts w:ascii="Optima" w:hAnsi="Optima" w:cs="Baskerville"/>
        </w:rPr>
        <w:t xml:space="preserve"> las </w:t>
      </w:r>
      <w:proofErr w:type="spellStart"/>
      <w:r w:rsidRPr="006D7809">
        <w:rPr>
          <w:rFonts w:ascii="Optima" w:hAnsi="Optima" w:cs="Baskerville"/>
        </w:rPr>
        <w:t>formas</w:t>
      </w:r>
      <w:proofErr w:type="spellEnd"/>
      <w:r w:rsidRPr="006D7809">
        <w:rPr>
          <w:rFonts w:ascii="Optima" w:hAnsi="Optima" w:cs="Baskerville"/>
        </w:rPr>
        <w:t xml:space="preserve"> de la </w:t>
      </w:r>
      <w:proofErr w:type="spellStart"/>
      <w:r w:rsidRPr="006D7809">
        <w:rPr>
          <w:rFonts w:ascii="Optima" w:hAnsi="Optima" w:cs="Baskerville"/>
        </w:rPr>
        <w:t>violencia</w:t>
      </w:r>
      <w:proofErr w:type="spellEnd"/>
      <w:r w:rsidRPr="006D7809">
        <w:rPr>
          <w:rFonts w:ascii="Optima" w:hAnsi="Optima" w:cs="Baskerville"/>
        </w:rPr>
        <w:t xml:space="preserve">, </w:t>
      </w:r>
      <w:proofErr w:type="spellStart"/>
      <w:r w:rsidRPr="006D7809">
        <w:rPr>
          <w:rFonts w:ascii="Optima" w:hAnsi="Optima" w:cs="Baskerville"/>
        </w:rPr>
        <w:t>pensar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el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poder</w:t>
      </w:r>
      <w:proofErr w:type="spellEnd"/>
      <w:r w:rsidRPr="006D7809">
        <w:rPr>
          <w:rFonts w:ascii="Optima" w:hAnsi="Optima" w:cs="Baskerville"/>
        </w:rPr>
        <w:t xml:space="preserve">: </w:t>
      </w:r>
      <w:proofErr w:type="spellStart"/>
      <w:r w:rsidRPr="006D7809">
        <w:rPr>
          <w:rFonts w:ascii="Optima" w:hAnsi="Optima" w:cs="Baskerville"/>
        </w:rPr>
        <w:t>Conversaciones</w:t>
      </w:r>
      <w:proofErr w:type="spellEnd"/>
      <w:r w:rsidRPr="006D7809">
        <w:rPr>
          <w:rFonts w:ascii="Optima" w:hAnsi="Optima" w:cs="Baskerville"/>
        </w:rPr>
        <w:t xml:space="preserve"> con Rita </w:t>
      </w:r>
      <w:proofErr w:type="spellStart"/>
      <w:r w:rsidRPr="006D7809">
        <w:rPr>
          <w:rFonts w:ascii="Optima" w:hAnsi="Optima" w:cs="Baskerville"/>
        </w:rPr>
        <w:t>Segato</w:t>
      </w:r>
      <w:proofErr w:type="spellEnd"/>
      <w:r w:rsidRPr="006D7809">
        <w:rPr>
          <w:rFonts w:ascii="Optima" w:hAnsi="Optima" w:cs="Baskerville"/>
        </w:rPr>
        <w:t>.” XXXVII International Congress of the Latin American Studies Association, Boston, May 24-27, 2019.</w:t>
      </w:r>
    </w:p>
    <w:p w14:paraId="446B4B9B" w14:textId="77777777" w:rsidR="00CB39EE" w:rsidRPr="006D7809" w:rsidRDefault="00CB39EE" w:rsidP="00702926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46002BAE" w14:textId="3DD1C5AB" w:rsidR="00702926" w:rsidRPr="006D7809" w:rsidRDefault="00702926" w:rsidP="00702926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2018</w:t>
      </w:r>
      <w:r w:rsidRPr="006D7809">
        <w:rPr>
          <w:rFonts w:ascii="Optima" w:hAnsi="Optima" w:cs="Baskerville"/>
        </w:rPr>
        <w:tab/>
        <w:t>Roundtable participant, “</w:t>
      </w:r>
      <w:r w:rsidRPr="006D7809">
        <w:rPr>
          <w:rFonts w:ascii="Optima" w:hAnsi="Optima" w:cs="Baskerville"/>
          <w:bCs/>
        </w:rPr>
        <w:t>Catastrophes of the Human and Architectures of Emergence: A Roundtable Discussion.</w:t>
      </w:r>
      <w:r w:rsidRPr="006D7809">
        <w:rPr>
          <w:rFonts w:ascii="Optima" w:hAnsi="Optima" w:cs="Baskerville"/>
        </w:rPr>
        <w:t xml:space="preserve">” American Studies Association Annual Meeting, Atlanta, </w:t>
      </w:r>
      <w:r w:rsidRPr="006D7809">
        <w:rPr>
          <w:rFonts w:ascii="Optima" w:hAnsi="Optima" w:cs="Baskerville"/>
          <w:bCs/>
        </w:rPr>
        <w:t>November 8, 2018.</w:t>
      </w:r>
      <w:r w:rsidRPr="006D7809">
        <w:rPr>
          <w:rFonts w:ascii="Optima" w:hAnsi="Optima" w:cs="Baskerville"/>
          <w:b/>
          <w:bCs/>
        </w:rPr>
        <w:t xml:space="preserve"> </w:t>
      </w:r>
    </w:p>
    <w:p w14:paraId="0F987CFE" w14:textId="77777777" w:rsidR="00702926" w:rsidRPr="006D7809" w:rsidRDefault="00702926" w:rsidP="00702926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6CFE7530" w14:textId="713B30F8" w:rsidR="00702926" w:rsidRPr="006D7809" w:rsidRDefault="00702926" w:rsidP="00702926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>Workshop organizer and participant, “</w:t>
      </w:r>
      <w:proofErr w:type="spellStart"/>
      <w:r w:rsidRPr="006D7809">
        <w:rPr>
          <w:rFonts w:ascii="Optima" w:hAnsi="Optima" w:cs="Baskerville"/>
        </w:rPr>
        <w:t>Epistemologías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desde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el</w:t>
      </w:r>
      <w:proofErr w:type="spellEnd"/>
      <w:r w:rsidRPr="006D7809">
        <w:rPr>
          <w:rFonts w:ascii="Optima" w:hAnsi="Optima" w:cs="Baskerville"/>
        </w:rPr>
        <w:t xml:space="preserve"> Sur: </w:t>
      </w:r>
      <w:proofErr w:type="spellStart"/>
      <w:r w:rsidRPr="006D7809">
        <w:rPr>
          <w:rFonts w:ascii="Optima" w:hAnsi="Optima" w:cs="Baskerville"/>
        </w:rPr>
        <w:t>Cuerpos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disidentes</w:t>
      </w:r>
      <w:proofErr w:type="spellEnd"/>
      <w:r w:rsidRPr="006D7809">
        <w:rPr>
          <w:rFonts w:ascii="Optima" w:hAnsi="Optima" w:cs="Baskerville"/>
        </w:rPr>
        <w:t xml:space="preserve"> y </w:t>
      </w:r>
      <w:proofErr w:type="spellStart"/>
      <w:r w:rsidRPr="006D7809">
        <w:rPr>
          <w:rFonts w:ascii="Optima" w:hAnsi="Optima" w:cs="Baskerville"/>
        </w:rPr>
        <w:t>sexualidades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en</w:t>
      </w:r>
      <w:proofErr w:type="spellEnd"/>
      <w:r w:rsidRPr="006D7809">
        <w:rPr>
          <w:rFonts w:ascii="Optima" w:hAnsi="Optima" w:cs="Baskerville"/>
        </w:rPr>
        <w:t xml:space="preserve"> </w:t>
      </w:r>
      <w:proofErr w:type="spellStart"/>
      <w:r w:rsidRPr="006D7809">
        <w:rPr>
          <w:rFonts w:ascii="Optima" w:hAnsi="Optima" w:cs="Baskerville"/>
        </w:rPr>
        <w:t>movimiento</w:t>
      </w:r>
      <w:proofErr w:type="spellEnd"/>
      <w:r w:rsidRPr="006D7809">
        <w:rPr>
          <w:rFonts w:ascii="Optima" w:hAnsi="Optima" w:cs="Baskerville"/>
        </w:rPr>
        <w:t>.” XXXVI International Congress of the Latin American Studies Association, Barcelona, Spain, May 23, 2018.</w:t>
      </w:r>
    </w:p>
    <w:p w14:paraId="78E29B2F" w14:textId="77777777" w:rsidR="00702926" w:rsidRPr="006D7809" w:rsidRDefault="00702926" w:rsidP="00A02169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7D81176D" w14:textId="67F1EA5F" w:rsidR="00D30707" w:rsidRPr="006D7809" w:rsidRDefault="00825613" w:rsidP="00A02169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2017</w:t>
      </w:r>
      <w:r w:rsidRPr="006D7809">
        <w:rPr>
          <w:rFonts w:ascii="Optima" w:hAnsi="Optima" w:cs="Baskerville"/>
        </w:rPr>
        <w:tab/>
        <w:t xml:space="preserve">“Blackface: The Queer Impasse when Translation Fails.” American Studies Association Annual Meeting, Chicago, November 9, 2017. </w:t>
      </w:r>
    </w:p>
    <w:p w14:paraId="5C6CBCC9" w14:textId="77777777" w:rsidR="00D30707" w:rsidRPr="006D7809" w:rsidRDefault="00D30707" w:rsidP="00A02169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75041CAC" w14:textId="17EE805A" w:rsidR="00635206" w:rsidRPr="006D7809" w:rsidRDefault="00825613" w:rsidP="00A02169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635206" w:rsidRPr="006D7809">
        <w:rPr>
          <w:rFonts w:ascii="Optima" w:hAnsi="Optima" w:cs="Baskerville"/>
        </w:rPr>
        <w:t>“</w:t>
      </w:r>
      <w:r w:rsidR="00A66B8F" w:rsidRPr="006D7809">
        <w:rPr>
          <w:rFonts w:ascii="Optima" w:hAnsi="Optima" w:cs="Baskerville"/>
        </w:rPr>
        <w:t xml:space="preserve">Looking, Learning: </w:t>
      </w:r>
      <w:proofErr w:type="spellStart"/>
      <w:r w:rsidR="00A66B8F" w:rsidRPr="006D7809">
        <w:rPr>
          <w:rFonts w:ascii="Optima" w:hAnsi="Optima" w:cs="Baskerville"/>
        </w:rPr>
        <w:t>Travesti</w:t>
      </w:r>
      <w:proofErr w:type="spellEnd"/>
      <w:r w:rsidR="00A66B8F" w:rsidRPr="006D7809">
        <w:rPr>
          <w:rFonts w:ascii="Optima" w:hAnsi="Optima" w:cs="Baskerville"/>
        </w:rPr>
        <w:t xml:space="preserve"> Epistemologies in the Work of Claudia Rodríguez.” XXXV International Congress of the Latin American Studies Association, Lima, Perú, April </w:t>
      </w:r>
      <w:r w:rsidRPr="006D7809">
        <w:rPr>
          <w:rFonts w:ascii="Optima" w:hAnsi="Optima" w:cs="Baskerville"/>
        </w:rPr>
        <w:t>30, 2017.</w:t>
      </w:r>
      <w:r w:rsidR="00A66B8F" w:rsidRPr="006D7809">
        <w:rPr>
          <w:rFonts w:ascii="Optima" w:hAnsi="Optima" w:cs="Baskerville"/>
        </w:rPr>
        <w:t xml:space="preserve"> </w:t>
      </w:r>
    </w:p>
    <w:p w14:paraId="39CCDB03" w14:textId="77777777" w:rsidR="00635206" w:rsidRPr="006D7809" w:rsidRDefault="00635206" w:rsidP="00A02169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02FAC48E" w14:textId="77777777" w:rsidR="00C2209A" w:rsidRPr="006D7809" w:rsidRDefault="004C0EC6" w:rsidP="00A02169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2016</w:t>
      </w:r>
      <w:r w:rsidRPr="006D7809">
        <w:rPr>
          <w:rFonts w:ascii="Optima" w:hAnsi="Optima" w:cs="Baskerville"/>
        </w:rPr>
        <w:tab/>
      </w:r>
      <w:r w:rsidR="00DD1B0A" w:rsidRPr="006D7809">
        <w:rPr>
          <w:rFonts w:ascii="Optima" w:hAnsi="Optima" w:cs="Baskerville"/>
        </w:rPr>
        <w:t>“</w:t>
      </w:r>
      <w:proofErr w:type="spellStart"/>
      <w:r w:rsidR="00DD1B0A" w:rsidRPr="006D7809">
        <w:rPr>
          <w:rFonts w:ascii="Optima" w:hAnsi="Optima" w:cs="Baskerville"/>
        </w:rPr>
        <w:t>Cuerpos</w:t>
      </w:r>
      <w:proofErr w:type="spellEnd"/>
      <w:r w:rsidR="00DD1B0A" w:rsidRPr="006D7809">
        <w:rPr>
          <w:rFonts w:ascii="Optima" w:hAnsi="Optima" w:cs="Baskerville"/>
        </w:rPr>
        <w:t xml:space="preserve"> para </w:t>
      </w:r>
      <w:proofErr w:type="spellStart"/>
      <w:r w:rsidR="00DD1B0A" w:rsidRPr="006D7809">
        <w:rPr>
          <w:rFonts w:ascii="Optima" w:hAnsi="Optima" w:cs="Baskerville"/>
        </w:rPr>
        <w:t>odiar</w:t>
      </w:r>
      <w:proofErr w:type="spellEnd"/>
      <w:r w:rsidR="00DD1B0A" w:rsidRPr="006D7809">
        <w:rPr>
          <w:rFonts w:ascii="Optima" w:hAnsi="Optima" w:cs="Baskerville"/>
        </w:rPr>
        <w:t>” Hemispheric Institute</w:t>
      </w:r>
      <w:r w:rsidR="00016958" w:rsidRPr="006D7809">
        <w:rPr>
          <w:rFonts w:ascii="Optima" w:hAnsi="Optima" w:cs="Baskerville"/>
        </w:rPr>
        <w:t xml:space="preserve"> Encuentro</w:t>
      </w:r>
      <w:r w:rsidR="00DD1B0A" w:rsidRPr="006D7809">
        <w:rPr>
          <w:rFonts w:ascii="Optima" w:hAnsi="Optima" w:cs="Baskerville"/>
        </w:rPr>
        <w:t xml:space="preserve">: </w:t>
      </w:r>
      <w:proofErr w:type="spellStart"/>
      <w:r w:rsidR="00DD1B0A" w:rsidRPr="006D7809">
        <w:rPr>
          <w:rFonts w:ascii="Optima" w:hAnsi="Optima" w:cs="Baskerville"/>
        </w:rPr>
        <w:t>Excéntrico</w:t>
      </w:r>
      <w:proofErr w:type="spellEnd"/>
      <w:r w:rsidR="00DD1B0A" w:rsidRPr="006D7809">
        <w:rPr>
          <w:rFonts w:ascii="Optima" w:hAnsi="Optima" w:cs="Baskerville"/>
        </w:rPr>
        <w:t xml:space="preserve">. Santiago, Chile, July 17-23, 2016. </w:t>
      </w:r>
      <w:r w:rsidR="00016958" w:rsidRPr="006D7809">
        <w:rPr>
          <w:rFonts w:ascii="Optima" w:hAnsi="Optima" w:cs="Baskerville"/>
        </w:rPr>
        <w:t xml:space="preserve"> </w:t>
      </w:r>
    </w:p>
    <w:p w14:paraId="6953337B" w14:textId="77777777" w:rsidR="00016958" w:rsidRPr="006D7809" w:rsidRDefault="00016958" w:rsidP="00A02169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37EAE2DB" w14:textId="77777777" w:rsidR="00C2209A" w:rsidRPr="006D7809" w:rsidRDefault="00016958" w:rsidP="00A02169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DD1B0A" w:rsidRPr="006D7809">
        <w:rPr>
          <w:rFonts w:ascii="Optima" w:hAnsi="Optima" w:cs="Baskerville"/>
        </w:rPr>
        <w:t>“</w:t>
      </w:r>
      <w:proofErr w:type="spellStart"/>
      <w:r w:rsidR="00DD1B0A" w:rsidRPr="006D7809">
        <w:rPr>
          <w:rFonts w:ascii="Optima" w:hAnsi="Optima" w:cs="Baskerville"/>
        </w:rPr>
        <w:t>Soñar</w:t>
      </w:r>
      <w:proofErr w:type="spellEnd"/>
      <w:r w:rsidR="00DD1B0A" w:rsidRPr="006D7809">
        <w:rPr>
          <w:rFonts w:ascii="Optima" w:hAnsi="Optima" w:cs="Baskerville"/>
        </w:rPr>
        <w:t xml:space="preserve"> </w:t>
      </w:r>
      <w:proofErr w:type="spellStart"/>
      <w:r w:rsidR="00DD1B0A" w:rsidRPr="006D7809">
        <w:rPr>
          <w:rFonts w:ascii="Optima" w:hAnsi="Optima" w:cs="Baskerville"/>
        </w:rPr>
        <w:t>en</w:t>
      </w:r>
      <w:proofErr w:type="spellEnd"/>
      <w:r w:rsidR="00DD1B0A" w:rsidRPr="006D7809">
        <w:rPr>
          <w:rFonts w:ascii="Optima" w:hAnsi="Optima" w:cs="Baskerville"/>
        </w:rPr>
        <w:t xml:space="preserve"> clave queer: la ‘</w:t>
      </w:r>
      <w:proofErr w:type="spellStart"/>
      <w:r w:rsidR="00DD1B0A" w:rsidRPr="006D7809">
        <w:rPr>
          <w:rFonts w:ascii="Optima" w:hAnsi="Optima" w:cs="Baskerville"/>
        </w:rPr>
        <w:t>Pesadilla</w:t>
      </w:r>
      <w:proofErr w:type="spellEnd"/>
      <w:r w:rsidR="00DD1B0A" w:rsidRPr="006D7809">
        <w:rPr>
          <w:rFonts w:ascii="Optima" w:hAnsi="Optima" w:cs="Baskerville"/>
        </w:rPr>
        <w:t xml:space="preserve"> </w:t>
      </w:r>
      <w:proofErr w:type="spellStart"/>
      <w:r w:rsidR="00DD1B0A" w:rsidRPr="006D7809">
        <w:rPr>
          <w:rFonts w:ascii="Optima" w:hAnsi="Optima" w:cs="Baskerville"/>
        </w:rPr>
        <w:t>drolática</w:t>
      </w:r>
      <w:proofErr w:type="spellEnd"/>
      <w:r w:rsidR="00DD1B0A" w:rsidRPr="006D7809">
        <w:rPr>
          <w:rFonts w:ascii="Optima" w:hAnsi="Optima" w:cs="Baskerville"/>
        </w:rPr>
        <w:t xml:space="preserve">’ de Carlos O. Bunge.” I </w:t>
      </w:r>
      <w:proofErr w:type="spellStart"/>
      <w:r w:rsidR="00DD1B0A" w:rsidRPr="006D7809">
        <w:rPr>
          <w:rFonts w:ascii="Optima" w:hAnsi="Optima" w:cs="Baskerville"/>
        </w:rPr>
        <w:t>Coloquio</w:t>
      </w:r>
      <w:proofErr w:type="spellEnd"/>
      <w:r w:rsidR="00DD1B0A" w:rsidRPr="006D7809">
        <w:rPr>
          <w:rFonts w:ascii="Optima" w:hAnsi="Optima" w:cs="Baskerville"/>
        </w:rPr>
        <w:t xml:space="preserve"> Internacional </w:t>
      </w:r>
      <w:proofErr w:type="spellStart"/>
      <w:r w:rsidR="00DD1B0A" w:rsidRPr="006D7809">
        <w:rPr>
          <w:rFonts w:ascii="Optima" w:hAnsi="Optima" w:cs="Baskerville"/>
        </w:rPr>
        <w:t>sobre</w:t>
      </w:r>
      <w:proofErr w:type="spellEnd"/>
      <w:r w:rsidR="00DD1B0A" w:rsidRPr="006D7809">
        <w:rPr>
          <w:rFonts w:ascii="Optima" w:hAnsi="Optima" w:cs="Baskerville"/>
        </w:rPr>
        <w:t xml:space="preserve"> </w:t>
      </w:r>
      <w:proofErr w:type="spellStart"/>
      <w:r w:rsidR="00DD1B0A" w:rsidRPr="006D7809">
        <w:rPr>
          <w:rFonts w:ascii="Optima" w:hAnsi="Optima" w:cs="Baskerville"/>
        </w:rPr>
        <w:t>Estudios</w:t>
      </w:r>
      <w:proofErr w:type="spellEnd"/>
      <w:r w:rsidR="00DD1B0A" w:rsidRPr="006D7809">
        <w:rPr>
          <w:rFonts w:ascii="Optima" w:hAnsi="Optima" w:cs="Baskerville"/>
        </w:rPr>
        <w:t xml:space="preserve"> y </w:t>
      </w:r>
      <w:proofErr w:type="spellStart"/>
      <w:r w:rsidR="00DD1B0A" w:rsidRPr="006D7809">
        <w:rPr>
          <w:rFonts w:ascii="Optima" w:hAnsi="Optima" w:cs="Baskerville"/>
        </w:rPr>
        <w:t>Políticas</w:t>
      </w:r>
      <w:proofErr w:type="spellEnd"/>
      <w:r w:rsidR="00DD1B0A" w:rsidRPr="006D7809">
        <w:rPr>
          <w:rFonts w:ascii="Optima" w:hAnsi="Optima" w:cs="Baskerville"/>
        </w:rPr>
        <w:t xml:space="preserve"> de </w:t>
      </w:r>
      <w:proofErr w:type="spellStart"/>
      <w:r w:rsidR="00DD1B0A" w:rsidRPr="006D7809">
        <w:rPr>
          <w:rFonts w:ascii="Optima" w:hAnsi="Optima" w:cs="Baskerville"/>
        </w:rPr>
        <w:t>Género</w:t>
      </w:r>
      <w:proofErr w:type="spellEnd"/>
      <w:r w:rsidR="00DD1B0A" w:rsidRPr="006D7809">
        <w:rPr>
          <w:rFonts w:ascii="Optima" w:hAnsi="Optima" w:cs="Baskerville"/>
        </w:rPr>
        <w:t xml:space="preserve">: Los mil </w:t>
      </w:r>
      <w:proofErr w:type="spellStart"/>
      <w:r w:rsidR="00DD1B0A" w:rsidRPr="006D7809">
        <w:rPr>
          <w:rFonts w:ascii="Optima" w:hAnsi="Optima" w:cs="Baskerville"/>
        </w:rPr>
        <w:t>pequeños</w:t>
      </w:r>
      <w:proofErr w:type="spellEnd"/>
      <w:r w:rsidR="00DD1B0A" w:rsidRPr="006D7809">
        <w:rPr>
          <w:rFonts w:ascii="Optima" w:hAnsi="Optima" w:cs="Baskerville"/>
        </w:rPr>
        <w:t xml:space="preserve"> </w:t>
      </w:r>
      <w:proofErr w:type="spellStart"/>
      <w:r w:rsidR="00DD1B0A" w:rsidRPr="006D7809">
        <w:rPr>
          <w:rFonts w:ascii="Optima" w:hAnsi="Optima" w:cs="Baskerville"/>
        </w:rPr>
        <w:t>sexos</w:t>
      </w:r>
      <w:proofErr w:type="spellEnd"/>
      <w:r w:rsidR="00DD1B0A" w:rsidRPr="006D7809">
        <w:rPr>
          <w:rFonts w:ascii="Optima" w:hAnsi="Optima" w:cs="Baskerville"/>
        </w:rPr>
        <w:t xml:space="preserve">, Universidad Nacional de </w:t>
      </w:r>
      <w:r w:rsidRPr="006D7809">
        <w:rPr>
          <w:rFonts w:ascii="Optima" w:hAnsi="Optima" w:cs="Baskerville"/>
        </w:rPr>
        <w:t xml:space="preserve">Tres de </w:t>
      </w:r>
      <w:proofErr w:type="spellStart"/>
      <w:r w:rsidRPr="006D7809">
        <w:rPr>
          <w:rFonts w:ascii="Optima" w:hAnsi="Optima" w:cs="Baskerville"/>
        </w:rPr>
        <w:t>Febrero</w:t>
      </w:r>
      <w:proofErr w:type="spellEnd"/>
      <w:r w:rsidR="00DD1B0A" w:rsidRPr="006D7809">
        <w:rPr>
          <w:rFonts w:ascii="Optima" w:hAnsi="Optima" w:cs="Baskerville"/>
        </w:rPr>
        <w:t xml:space="preserve">. Buenos Aires, Argentina, July 14-15, 2016. </w:t>
      </w:r>
    </w:p>
    <w:p w14:paraId="490DCEFD" w14:textId="77777777" w:rsidR="00C2209A" w:rsidRPr="006D7809" w:rsidRDefault="00C2209A" w:rsidP="00A02169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31CA9B2D" w14:textId="77777777" w:rsidR="004C0EC6" w:rsidRPr="006D7809" w:rsidRDefault="00C2209A" w:rsidP="00A02169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4C0EC6" w:rsidRPr="006D7809">
        <w:rPr>
          <w:rFonts w:ascii="Optima" w:hAnsi="Optima" w:cs="Baskerville"/>
        </w:rPr>
        <w:t xml:space="preserve">“Monstrous travesty: Performing Queer Knowledge in </w:t>
      </w:r>
      <w:proofErr w:type="spellStart"/>
      <w:r w:rsidR="004C0EC6" w:rsidRPr="006D7809">
        <w:rPr>
          <w:rFonts w:ascii="Optima" w:hAnsi="Optima" w:cs="Baskerville"/>
          <w:i/>
        </w:rPr>
        <w:t>Cuerpos</w:t>
      </w:r>
      <w:proofErr w:type="spellEnd"/>
      <w:r w:rsidR="004C0EC6" w:rsidRPr="006D7809">
        <w:rPr>
          <w:rFonts w:ascii="Optima" w:hAnsi="Optima" w:cs="Baskerville"/>
          <w:i/>
        </w:rPr>
        <w:t xml:space="preserve"> para </w:t>
      </w:r>
      <w:proofErr w:type="spellStart"/>
      <w:r w:rsidR="004C0EC6" w:rsidRPr="006D7809">
        <w:rPr>
          <w:rFonts w:ascii="Optima" w:hAnsi="Optima" w:cs="Baskerville"/>
          <w:i/>
        </w:rPr>
        <w:t>odiar</w:t>
      </w:r>
      <w:proofErr w:type="spellEnd"/>
      <w:r w:rsidR="004C0EC6" w:rsidRPr="006D7809">
        <w:rPr>
          <w:rFonts w:ascii="Optima" w:hAnsi="Optima" w:cs="Baskerville"/>
        </w:rPr>
        <w:t xml:space="preserve"> (2015).” XXXIV International Congress of the Latin American Studies Association, New York, May 27-30, 2016.  </w:t>
      </w:r>
    </w:p>
    <w:p w14:paraId="44AFC9F7" w14:textId="77777777" w:rsidR="004C0EC6" w:rsidRPr="006D7809" w:rsidRDefault="004C0EC6" w:rsidP="00A02169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26E3E08C" w14:textId="77777777" w:rsidR="004C0EC6" w:rsidRPr="006D7809" w:rsidRDefault="004C0EC6" w:rsidP="00A02169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lastRenderedPageBreak/>
        <w:tab/>
        <w:t xml:space="preserve">“From La </w:t>
      </w:r>
      <w:proofErr w:type="spellStart"/>
      <w:r w:rsidRPr="006D7809">
        <w:rPr>
          <w:rFonts w:ascii="Optima" w:hAnsi="Optima" w:cs="Baskerville"/>
        </w:rPr>
        <w:t>bella</w:t>
      </w:r>
      <w:proofErr w:type="spellEnd"/>
      <w:r w:rsidRPr="006D7809">
        <w:rPr>
          <w:rFonts w:ascii="Optima" w:hAnsi="Optima" w:cs="Baskerville"/>
        </w:rPr>
        <w:t xml:space="preserve"> Otero to Hija de Perra: A Century Latin American Queer Self-Narratives</w:t>
      </w:r>
      <w:r w:rsidR="00C2209A" w:rsidRPr="006D7809">
        <w:rPr>
          <w:rFonts w:ascii="Optima" w:hAnsi="Optima" w:cs="Baskerville"/>
        </w:rPr>
        <w:t>.”</w:t>
      </w:r>
      <w:r w:rsidRPr="006D7809">
        <w:rPr>
          <w:rFonts w:ascii="Optima" w:hAnsi="Optima" w:cs="Baskerville"/>
        </w:rPr>
        <w:t xml:space="preserve"> 23</w:t>
      </w:r>
      <w:r w:rsidRPr="006D7809">
        <w:rPr>
          <w:rFonts w:ascii="Optima" w:hAnsi="Optima" w:cs="Baskerville"/>
          <w:vertAlign w:val="superscript"/>
        </w:rPr>
        <w:t>rd</w:t>
      </w:r>
      <w:r w:rsidRPr="006D7809">
        <w:rPr>
          <w:rFonts w:ascii="Optima" w:hAnsi="Optima" w:cs="Baskerville"/>
        </w:rPr>
        <w:t xml:space="preserve"> Annual Lavender Languages and Linguistics Conference, American University, February 12-14, 2016.</w:t>
      </w:r>
    </w:p>
    <w:p w14:paraId="0F2A3035" w14:textId="77777777" w:rsidR="004C0EC6" w:rsidRPr="006D7809" w:rsidRDefault="004C0EC6" w:rsidP="00A02169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60881075" w14:textId="77777777" w:rsidR="00846B60" w:rsidRPr="006D7809" w:rsidRDefault="008215C9" w:rsidP="00A02169">
      <w:pPr>
        <w:tabs>
          <w:tab w:val="left" w:pos="720"/>
        </w:tabs>
        <w:ind w:left="720" w:hanging="720"/>
        <w:rPr>
          <w:rFonts w:ascii="Optima" w:hAnsi="Optima" w:cs="Baskerville"/>
          <w:lang w:val="es-ES_tradnl"/>
        </w:rPr>
      </w:pPr>
      <w:r w:rsidRPr="006D7809">
        <w:rPr>
          <w:rFonts w:ascii="Optima" w:hAnsi="Optima" w:cs="Baskerville"/>
        </w:rPr>
        <w:t>2015</w:t>
      </w:r>
      <w:r w:rsidR="00F02AAD" w:rsidRPr="006D7809">
        <w:rPr>
          <w:rFonts w:ascii="Optima" w:hAnsi="Optima" w:cs="Baskerville"/>
        </w:rPr>
        <w:tab/>
      </w:r>
      <w:r w:rsidR="00A02169" w:rsidRPr="006D7809">
        <w:rPr>
          <w:rFonts w:ascii="Optima" w:hAnsi="Optima" w:cs="Baskerville"/>
        </w:rPr>
        <w:t>“</w:t>
      </w:r>
      <w:r w:rsidR="004C0EC6" w:rsidRPr="006D7809">
        <w:rPr>
          <w:rFonts w:ascii="Optima" w:hAnsi="Optima" w:cs="Baskerville"/>
          <w:lang w:val="es-ES_tradnl"/>
        </w:rPr>
        <w:t>Narrativa de un gay*</w:t>
      </w:r>
      <w:r w:rsidR="00A02169" w:rsidRPr="006D7809">
        <w:rPr>
          <w:rFonts w:ascii="Optima" w:hAnsi="Optima" w:cs="Baskerville"/>
          <w:lang w:val="es-ES_tradnl"/>
        </w:rPr>
        <w:t xml:space="preserve"> burgués: La ficción de Carlos O. Bunge.” I Simposio de la Sección de Estudios del Cono Sur (LASA), Chile, August 4-7, 2015.  </w:t>
      </w:r>
    </w:p>
    <w:p w14:paraId="5EEC42FA" w14:textId="77777777" w:rsidR="00846B60" w:rsidRPr="006D7809" w:rsidRDefault="00846B60" w:rsidP="008215C9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28D24EEF" w14:textId="77777777" w:rsidR="008215C9" w:rsidRPr="006D7809" w:rsidRDefault="00846B60" w:rsidP="008215C9">
      <w:pPr>
        <w:tabs>
          <w:tab w:val="left" w:pos="720"/>
        </w:tabs>
        <w:ind w:left="720" w:hanging="720"/>
        <w:rPr>
          <w:rFonts w:ascii="Optima" w:hAnsi="Optima" w:cs="Baskerville"/>
          <w:b/>
          <w:bCs/>
        </w:rPr>
      </w:pPr>
      <w:r w:rsidRPr="006D7809">
        <w:rPr>
          <w:rFonts w:ascii="Optima" w:hAnsi="Optima" w:cs="Baskerville"/>
        </w:rPr>
        <w:tab/>
      </w:r>
      <w:r w:rsidR="008215C9" w:rsidRPr="006D7809">
        <w:rPr>
          <w:rFonts w:ascii="Optima" w:hAnsi="Optima" w:cs="Baskerville"/>
        </w:rPr>
        <w:t xml:space="preserve">Workshop participant, </w:t>
      </w:r>
      <w:r w:rsidR="008215C9" w:rsidRPr="006D7809">
        <w:rPr>
          <w:rFonts w:ascii="Optima" w:hAnsi="Optima" w:cs="Baskerville"/>
          <w:bCs/>
        </w:rPr>
        <w:t>Invited Session: “</w:t>
      </w:r>
      <w:proofErr w:type="spellStart"/>
      <w:r w:rsidR="008215C9" w:rsidRPr="006D7809">
        <w:rPr>
          <w:rFonts w:ascii="Optima" w:hAnsi="Optima" w:cs="Baskerville"/>
          <w:bCs/>
        </w:rPr>
        <w:t>Archivos</w:t>
      </w:r>
      <w:proofErr w:type="spellEnd"/>
      <w:r w:rsidR="008215C9" w:rsidRPr="006D7809">
        <w:rPr>
          <w:rFonts w:ascii="Optima" w:hAnsi="Optima" w:cs="Baskerville"/>
          <w:bCs/>
        </w:rPr>
        <w:t xml:space="preserve"> y </w:t>
      </w:r>
      <w:proofErr w:type="spellStart"/>
      <w:r w:rsidR="008215C9" w:rsidRPr="006D7809">
        <w:rPr>
          <w:rFonts w:ascii="Optima" w:hAnsi="Optima" w:cs="Baskerville"/>
          <w:bCs/>
        </w:rPr>
        <w:t>sexualidades</w:t>
      </w:r>
      <w:proofErr w:type="spellEnd"/>
      <w:r w:rsidR="008215C9" w:rsidRPr="006D7809">
        <w:rPr>
          <w:rFonts w:ascii="Optima" w:hAnsi="Optima" w:cs="Baskerville"/>
          <w:bCs/>
        </w:rPr>
        <w:t xml:space="preserve"> </w:t>
      </w:r>
      <w:proofErr w:type="spellStart"/>
      <w:r w:rsidR="008215C9" w:rsidRPr="006D7809">
        <w:rPr>
          <w:rFonts w:ascii="Optima" w:hAnsi="Optima" w:cs="Baskerville"/>
          <w:bCs/>
        </w:rPr>
        <w:t>disidentes</w:t>
      </w:r>
      <w:proofErr w:type="spellEnd"/>
      <w:r w:rsidR="008215C9" w:rsidRPr="006D7809">
        <w:rPr>
          <w:rFonts w:ascii="Optima" w:hAnsi="Optima" w:cs="Baskerville"/>
          <w:bCs/>
        </w:rPr>
        <w:t xml:space="preserve">: A 20 </w:t>
      </w:r>
      <w:proofErr w:type="spellStart"/>
      <w:r w:rsidR="008215C9" w:rsidRPr="006D7809">
        <w:rPr>
          <w:rFonts w:ascii="Optima" w:hAnsi="Optima" w:cs="Baskerville"/>
          <w:bCs/>
        </w:rPr>
        <w:t>años</w:t>
      </w:r>
      <w:proofErr w:type="spellEnd"/>
      <w:r w:rsidR="008215C9" w:rsidRPr="006D7809">
        <w:rPr>
          <w:rFonts w:ascii="Optima" w:hAnsi="Optima" w:cs="Baskerville"/>
          <w:bCs/>
        </w:rPr>
        <w:t xml:space="preserve"> de ‘</w:t>
      </w:r>
      <w:proofErr w:type="spellStart"/>
      <w:r w:rsidR="008215C9" w:rsidRPr="006D7809">
        <w:rPr>
          <w:rFonts w:ascii="Optima" w:hAnsi="Optima" w:cs="Baskerville"/>
          <w:bCs/>
        </w:rPr>
        <w:t>Médicos</w:t>
      </w:r>
      <w:proofErr w:type="spellEnd"/>
      <w:r w:rsidR="008215C9" w:rsidRPr="006D7809">
        <w:rPr>
          <w:rFonts w:ascii="Optima" w:hAnsi="Optima" w:cs="Baskerville"/>
          <w:bCs/>
        </w:rPr>
        <w:t xml:space="preserve"> </w:t>
      </w:r>
      <w:proofErr w:type="spellStart"/>
      <w:r w:rsidR="008215C9" w:rsidRPr="006D7809">
        <w:rPr>
          <w:rFonts w:ascii="Optima" w:hAnsi="Optima" w:cs="Baskerville"/>
          <w:bCs/>
        </w:rPr>
        <w:t>maleantes</w:t>
      </w:r>
      <w:proofErr w:type="spellEnd"/>
      <w:r w:rsidR="008215C9" w:rsidRPr="006D7809">
        <w:rPr>
          <w:rFonts w:ascii="Optima" w:hAnsi="Optima" w:cs="Baskerville"/>
          <w:bCs/>
        </w:rPr>
        <w:t xml:space="preserve"> y </w:t>
      </w:r>
      <w:proofErr w:type="spellStart"/>
      <w:r w:rsidR="008215C9" w:rsidRPr="006D7809">
        <w:rPr>
          <w:rFonts w:ascii="Optima" w:hAnsi="Optima" w:cs="Baskerville"/>
          <w:bCs/>
        </w:rPr>
        <w:t>maricas</w:t>
      </w:r>
      <w:proofErr w:type="spellEnd"/>
      <w:r w:rsidR="008215C9" w:rsidRPr="006D7809">
        <w:rPr>
          <w:rFonts w:ascii="Optima" w:hAnsi="Optima" w:cs="Baskerville"/>
          <w:bCs/>
        </w:rPr>
        <w:t xml:space="preserve">.’” </w:t>
      </w:r>
      <w:r w:rsidR="008215C9" w:rsidRPr="006D7809">
        <w:rPr>
          <w:rFonts w:ascii="Optima" w:hAnsi="Optima" w:cs="Baskerville"/>
        </w:rPr>
        <w:t xml:space="preserve">XXXIII International Congress of the Latin American Studies Association, San Juan, Puerto Rico, May 27-30, 2015.  </w:t>
      </w:r>
    </w:p>
    <w:p w14:paraId="272ADFB2" w14:textId="77777777" w:rsidR="008215C9" w:rsidRPr="006D7809" w:rsidRDefault="008215C9" w:rsidP="00F02AAD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32D48456" w14:textId="77777777" w:rsidR="00B063F3" w:rsidRPr="006D7809" w:rsidRDefault="008215C9" w:rsidP="00F02AAD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2014</w:t>
      </w:r>
      <w:r w:rsidRPr="006D7809">
        <w:rPr>
          <w:rFonts w:ascii="Optima" w:hAnsi="Optima" w:cs="Baskerville"/>
        </w:rPr>
        <w:tab/>
      </w:r>
      <w:r w:rsidR="00B063F3" w:rsidRPr="006D7809">
        <w:rPr>
          <w:rFonts w:ascii="Optima" w:hAnsi="Optima" w:cs="Baskerville"/>
        </w:rPr>
        <w:t xml:space="preserve">“Sister Reading, Sister Writing: Diaries in the Argentine </w:t>
      </w:r>
      <w:r w:rsidR="00B063F3" w:rsidRPr="006D7809">
        <w:rPr>
          <w:rFonts w:ascii="Optima" w:hAnsi="Optima" w:cs="Baskerville"/>
          <w:i/>
          <w:iCs/>
        </w:rPr>
        <w:t xml:space="preserve">fin de </w:t>
      </w:r>
      <w:proofErr w:type="spellStart"/>
      <w:r w:rsidR="00B063F3" w:rsidRPr="006D7809">
        <w:rPr>
          <w:rFonts w:ascii="Optima" w:hAnsi="Optima" w:cs="Baskerville"/>
          <w:i/>
          <w:iCs/>
        </w:rPr>
        <w:t>siglo</w:t>
      </w:r>
      <w:proofErr w:type="spellEnd"/>
      <w:r w:rsidR="00B063F3" w:rsidRPr="006D7809">
        <w:rPr>
          <w:rFonts w:ascii="Optima" w:hAnsi="Optima" w:cs="Baskerville"/>
        </w:rPr>
        <w:t xml:space="preserve"> (1890-1910).” Queer Places, Practices, and Lives, The Ohio State University. May 16-17, 2014.</w:t>
      </w:r>
      <w:r w:rsidR="00B063F3" w:rsidRPr="006D7809">
        <w:rPr>
          <w:rFonts w:ascii="Optima" w:hAnsi="Optima" w:cs="Baskerville"/>
        </w:rPr>
        <w:br/>
      </w:r>
    </w:p>
    <w:p w14:paraId="1DE59476" w14:textId="77777777" w:rsidR="00B063F3" w:rsidRPr="006D7809" w:rsidRDefault="00B063F3" w:rsidP="00B063F3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 xml:space="preserve">“Sisters in the City: </w:t>
      </w:r>
      <w:r w:rsidRPr="006D7809">
        <w:rPr>
          <w:rFonts w:ascii="Optima" w:hAnsi="Optima" w:cs="Baskerville"/>
          <w:i/>
        </w:rPr>
        <w:t xml:space="preserve">Fin de </w:t>
      </w:r>
      <w:proofErr w:type="spellStart"/>
      <w:r w:rsidRPr="006D7809">
        <w:rPr>
          <w:rFonts w:ascii="Optima" w:hAnsi="Optima" w:cs="Baskerville"/>
          <w:i/>
        </w:rPr>
        <w:t>siglo</w:t>
      </w:r>
      <w:proofErr w:type="spellEnd"/>
      <w:r w:rsidRPr="006D7809">
        <w:rPr>
          <w:rFonts w:ascii="Optima" w:hAnsi="Optima" w:cs="Baskerville"/>
        </w:rPr>
        <w:t xml:space="preserve"> Buenos Aires through the Diaries of Julia and Delfina </w:t>
      </w:r>
      <w:proofErr w:type="spellStart"/>
      <w:r w:rsidRPr="006D7809">
        <w:rPr>
          <w:rFonts w:ascii="Optima" w:hAnsi="Optima" w:cs="Baskerville"/>
        </w:rPr>
        <w:t>Bunge.”American</w:t>
      </w:r>
      <w:proofErr w:type="spellEnd"/>
      <w:r w:rsidRPr="006D7809">
        <w:rPr>
          <w:rFonts w:ascii="Optima" w:hAnsi="Optima" w:cs="Baskerville"/>
        </w:rPr>
        <w:t xml:space="preserve"> Comparative Literature Association Annual Meeting, New York University. March 20-23, 2014.</w:t>
      </w:r>
    </w:p>
    <w:p w14:paraId="0B7D35B5" w14:textId="77777777" w:rsidR="00B063F3" w:rsidRPr="006D7809" w:rsidRDefault="00B063F3" w:rsidP="003D358B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5D821521" w14:textId="77777777" w:rsidR="00EE5FE6" w:rsidRPr="006D7809" w:rsidRDefault="00F02AAD" w:rsidP="00906A49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2013</w:t>
      </w:r>
      <w:r w:rsidRPr="006D7809">
        <w:rPr>
          <w:rFonts w:ascii="Optima" w:hAnsi="Optima" w:cs="Baskerville"/>
        </w:rPr>
        <w:tab/>
      </w:r>
      <w:r w:rsidR="00E17F5C" w:rsidRPr="006D7809">
        <w:rPr>
          <w:rFonts w:ascii="Optima" w:hAnsi="Optima" w:cs="Baskerville"/>
        </w:rPr>
        <w:t xml:space="preserve">“The Future is Familiar: Queer </w:t>
      </w:r>
      <w:r w:rsidR="00E17F5C" w:rsidRPr="006D7809">
        <w:rPr>
          <w:rFonts w:ascii="Optima" w:hAnsi="Optima" w:cs="Baskerville"/>
          <w:i/>
        </w:rPr>
        <w:t>Latinidad</w:t>
      </w:r>
      <w:r w:rsidR="00E17F5C" w:rsidRPr="006D7809">
        <w:rPr>
          <w:rFonts w:ascii="Optima" w:hAnsi="Optima" w:cs="Baskerville"/>
        </w:rPr>
        <w:t xml:space="preserve">, Queer </w:t>
      </w:r>
      <w:r w:rsidR="00E17F5C" w:rsidRPr="006D7809">
        <w:rPr>
          <w:rFonts w:ascii="Optima" w:hAnsi="Optima" w:cs="Baskerville"/>
          <w:i/>
        </w:rPr>
        <w:t>Familia</w:t>
      </w:r>
      <w:r w:rsidR="00E17F5C" w:rsidRPr="006D7809">
        <w:rPr>
          <w:rFonts w:ascii="Optima" w:hAnsi="Optima" w:cs="Baskerville"/>
        </w:rPr>
        <w:t>.” “</w:t>
      </w:r>
      <w:r w:rsidR="00454EB4" w:rsidRPr="006D7809">
        <w:rPr>
          <w:rFonts w:ascii="Optima" w:hAnsi="Optima" w:cs="Baskerville"/>
        </w:rPr>
        <w:t>Towards a New Social Contract?” XXXI International Congress of the Latin American Studies Association, Wash</w:t>
      </w:r>
      <w:r w:rsidR="003D358B" w:rsidRPr="006D7809">
        <w:rPr>
          <w:rFonts w:ascii="Optima" w:hAnsi="Optima" w:cs="Baskerville"/>
        </w:rPr>
        <w:t>ington D.C</w:t>
      </w:r>
      <w:r w:rsidR="00454EB4" w:rsidRPr="006D7809">
        <w:rPr>
          <w:rFonts w:ascii="Optima" w:hAnsi="Optima" w:cs="Baskerville"/>
        </w:rPr>
        <w:t>.</w:t>
      </w:r>
      <w:r w:rsidR="00A3334F" w:rsidRPr="006D7809">
        <w:rPr>
          <w:rFonts w:ascii="Optima" w:hAnsi="Optima" w:cs="Baskerville"/>
        </w:rPr>
        <w:t xml:space="preserve"> May 29-June 1, 2013.</w:t>
      </w:r>
    </w:p>
    <w:p w14:paraId="62716B8D" w14:textId="77777777" w:rsidR="00EE5FE6" w:rsidRPr="006D7809" w:rsidRDefault="00EE5FE6" w:rsidP="00A710B1">
      <w:pPr>
        <w:ind w:left="720"/>
        <w:rPr>
          <w:rFonts w:ascii="Optima" w:hAnsi="Optima" w:cs="Baskerville"/>
        </w:rPr>
      </w:pPr>
    </w:p>
    <w:p w14:paraId="3437F4E3" w14:textId="77777777" w:rsidR="003D358B" w:rsidRPr="006D7809" w:rsidRDefault="00F02AAD" w:rsidP="003D358B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2012</w:t>
      </w:r>
      <w:r w:rsidRPr="006D7809">
        <w:rPr>
          <w:rFonts w:ascii="Optima" w:hAnsi="Optima" w:cs="Baskerville"/>
        </w:rPr>
        <w:tab/>
      </w:r>
      <w:r w:rsidR="00A710B1" w:rsidRPr="006D7809">
        <w:rPr>
          <w:rFonts w:ascii="Optima" w:hAnsi="Optima" w:cs="Baskerville"/>
        </w:rPr>
        <w:t>“</w:t>
      </w:r>
      <w:r w:rsidR="00834746" w:rsidRPr="006D7809">
        <w:rPr>
          <w:rFonts w:ascii="Optima" w:hAnsi="Optima" w:cs="Baskerville"/>
          <w:i/>
        </w:rPr>
        <w:t xml:space="preserve">Hombre de </w:t>
      </w:r>
      <w:proofErr w:type="spellStart"/>
      <w:r w:rsidR="00834746" w:rsidRPr="006D7809">
        <w:rPr>
          <w:rFonts w:ascii="Optima" w:hAnsi="Optima" w:cs="Baskerville"/>
          <w:i/>
        </w:rPr>
        <w:t>ciencia</w:t>
      </w:r>
      <w:proofErr w:type="spellEnd"/>
      <w:r w:rsidR="00834746" w:rsidRPr="006D7809">
        <w:rPr>
          <w:rFonts w:ascii="Optima" w:hAnsi="Optima" w:cs="Baskerville"/>
        </w:rPr>
        <w:t xml:space="preserve">, </w:t>
      </w:r>
      <w:r w:rsidR="00834746" w:rsidRPr="006D7809">
        <w:rPr>
          <w:rFonts w:ascii="Optima" w:hAnsi="Optima" w:cs="Baskerville"/>
          <w:i/>
        </w:rPr>
        <w:t xml:space="preserve">Hombre de </w:t>
      </w:r>
      <w:proofErr w:type="spellStart"/>
      <w:r w:rsidR="00834746" w:rsidRPr="006D7809">
        <w:rPr>
          <w:rFonts w:ascii="Optima" w:hAnsi="Optima" w:cs="Baskerville"/>
          <w:i/>
        </w:rPr>
        <w:t>pluma</w:t>
      </w:r>
      <w:proofErr w:type="spellEnd"/>
      <w:r w:rsidR="00834746" w:rsidRPr="006D7809">
        <w:rPr>
          <w:rFonts w:ascii="Optima" w:hAnsi="Optima" w:cs="Baskerville"/>
        </w:rPr>
        <w:t xml:space="preserve">: Carlos O. Bunge at the Crossroads </w:t>
      </w:r>
    </w:p>
    <w:p w14:paraId="61BA7B2F" w14:textId="77777777" w:rsidR="005D5BB9" w:rsidRPr="006D7809" w:rsidRDefault="00834746" w:rsidP="00D16AAB">
      <w:pPr>
        <w:ind w:left="720"/>
        <w:rPr>
          <w:rFonts w:ascii="Optima" w:hAnsi="Optima" w:cs="Baskerville"/>
          <w:b/>
          <w:bCs/>
        </w:rPr>
      </w:pPr>
      <w:r w:rsidRPr="006D7809">
        <w:rPr>
          <w:rFonts w:ascii="Optima" w:hAnsi="Optima" w:cs="Baskerville"/>
        </w:rPr>
        <w:t xml:space="preserve">of Science and Literature in the Argentine </w:t>
      </w:r>
      <w:r w:rsidRPr="006D7809">
        <w:rPr>
          <w:rFonts w:ascii="Optima" w:hAnsi="Optima" w:cs="Baskerville"/>
          <w:i/>
        </w:rPr>
        <w:t xml:space="preserve">fin de </w:t>
      </w:r>
      <w:proofErr w:type="spellStart"/>
      <w:r w:rsidRPr="006D7809">
        <w:rPr>
          <w:rFonts w:ascii="Optima" w:hAnsi="Optima" w:cs="Baskerville"/>
          <w:i/>
        </w:rPr>
        <w:t>siglo</w:t>
      </w:r>
      <w:proofErr w:type="spellEnd"/>
      <w:r w:rsidRPr="006D7809">
        <w:rPr>
          <w:rFonts w:ascii="Optima" w:hAnsi="Optima" w:cs="Baskerville"/>
        </w:rPr>
        <w:t>.” “</w:t>
      </w:r>
      <w:r w:rsidRPr="006D7809">
        <w:rPr>
          <w:rFonts w:ascii="Optima" w:hAnsi="Optima" w:cs="Baskerville"/>
          <w:bCs/>
          <w:lang w:val="en"/>
        </w:rPr>
        <w:t>Death, Eros &amp; the Literary Enterprise"</w:t>
      </w:r>
      <w:r w:rsidR="00A710B1" w:rsidRPr="006D7809">
        <w:rPr>
          <w:rFonts w:ascii="Optima" w:hAnsi="Optima" w:cs="Baskerville"/>
          <w:bCs/>
          <w:lang w:val="en"/>
        </w:rPr>
        <w:t xml:space="preserve"> 69</w:t>
      </w:r>
      <w:r w:rsidR="00A710B1" w:rsidRPr="006D7809">
        <w:rPr>
          <w:rFonts w:ascii="Optima" w:hAnsi="Optima" w:cs="Baskerville"/>
          <w:bCs/>
          <w:vertAlign w:val="superscript"/>
          <w:lang w:val="en"/>
        </w:rPr>
        <w:t>th</w:t>
      </w:r>
      <w:r w:rsidR="00A710B1" w:rsidRPr="006D7809">
        <w:rPr>
          <w:rFonts w:ascii="Optima" w:hAnsi="Optima" w:cs="Baskerville"/>
          <w:bCs/>
          <w:lang w:val="en"/>
        </w:rPr>
        <w:t xml:space="preserve"> Annual South Central MLA Conference, San Antonio, Texas.</w:t>
      </w:r>
      <w:r w:rsidR="00A3334F" w:rsidRPr="006D7809">
        <w:rPr>
          <w:rFonts w:ascii="Optima" w:hAnsi="Optima" w:cs="Baskerville"/>
          <w:bCs/>
          <w:lang w:val="en"/>
        </w:rPr>
        <w:t xml:space="preserve"> November 8-10, 2012.</w:t>
      </w:r>
    </w:p>
    <w:p w14:paraId="4A14A84B" w14:textId="77777777" w:rsidR="005D5BB9" w:rsidRPr="006D7809" w:rsidRDefault="005D5BB9" w:rsidP="005D5BB9">
      <w:pPr>
        <w:rPr>
          <w:rFonts w:ascii="Optima" w:hAnsi="Optima" w:cs="Baskerville"/>
        </w:rPr>
      </w:pPr>
    </w:p>
    <w:p w14:paraId="15892682" w14:textId="77777777" w:rsidR="003D358B" w:rsidRPr="006D7809" w:rsidRDefault="003D358B" w:rsidP="003D358B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="00454EB4" w:rsidRPr="006D7809">
        <w:rPr>
          <w:rFonts w:ascii="Optima" w:hAnsi="Optima" w:cs="Baskerville"/>
        </w:rPr>
        <w:t xml:space="preserve">“Borderland Bitches: Queer </w:t>
      </w:r>
      <w:r w:rsidR="00454EB4" w:rsidRPr="006D7809">
        <w:rPr>
          <w:rFonts w:ascii="Optima" w:hAnsi="Optima" w:cs="Baskerville"/>
          <w:i/>
        </w:rPr>
        <w:t>Latinidad</w:t>
      </w:r>
      <w:r w:rsidR="00454EB4" w:rsidRPr="006D7809">
        <w:rPr>
          <w:rFonts w:ascii="Optima" w:hAnsi="Optima" w:cs="Baskerville"/>
        </w:rPr>
        <w:t xml:space="preserve"> in Contemporary Poetry and Performance.” </w:t>
      </w:r>
    </w:p>
    <w:p w14:paraId="4996F3DC" w14:textId="77777777" w:rsidR="006D0939" w:rsidRPr="006D7809" w:rsidRDefault="00454EB4" w:rsidP="00B123A3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  <w:bCs/>
        </w:rPr>
        <w:t>Rethinking Power &amp; Resistance: Gender &amp; Human Rights from Texas to the Transnational</w:t>
      </w:r>
      <w:r w:rsidRPr="006D7809">
        <w:rPr>
          <w:rFonts w:ascii="Optima" w:hAnsi="Optima" w:cs="Baskerville"/>
        </w:rPr>
        <w:t xml:space="preserve"> </w:t>
      </w:r>
      <w:r w:rsidRPr="006D7809">
        <w:rPr>
          <w:rFonts w:ascii="Optima" w:hAnsi="Optima" w:cs="Baskerville"/>
          <w:bCs/>
        </w:rPr>
        <w:t xml:space="preserve">Americas, </w:t>
      </w:r>
      <w:r w:rsidRPr="006D7809">
        <w:rPr>
          <w:rFonts w:ascii="Optima" w:hAnsi="Optima" w:cs="Baskerville"/>
        </w:rPr>
        <w:t xml:space="preserve">Austin, Texas. </w:t>
      </w:r>
      <w:r w:rsidR="00A3334F" w:rsidRPr="006D7809">
        <w:rPr>
          <w:rFonts w:ascii="Optima" w:hAnsi="Optima" w:cs="Baskerville"/>
          <w:bCs/>
        </w:rPr>
        <w:t>October 5-6, 2012</w:t>
      </w:r>
      <w:r w:rsidR="00A3334F" w:rsidRPr="006D7809">
        <w:rPr>
          <w:rFonts w:ascii="Optima" w:hAnsi="Optima" w:cs="Baskerville"/>
        </w:rPr>
        <w:t>.</w:t>
      </w:r>
    </w:p>
    <w:p w14:paraId="3F162653" w14:textId="77777777" w:rsidR="00A3334F" w:rsidRPr="006D7809" w:rsidRDefault="00A3334F" w:rsidP="00A3334F">
      <w:pPr>
        <w:rPr>
          <w:rFonts w:ascii="Optima" w:hAnsi="Optima" w:cs="Baskerville"/>
        </w:rPr>
      </w:pPr>
    </w:p>
    <w:p w14:paraId="4FC90B1A" w14:textId="77777777" w:rsidR="00A3334F" w:rsidRPr="006D7809" w:rsidRDefault="00A3334F" w:rsidP="005F3B2B">
      <w:pPr>
        <w:ind w:left="720"/>
        <w:rPr>
          <w:rFonts w:ascii="Optima" w:hAnsi="Optima" w:cs="Baskerville"/>
          <w:lang w:val="es-ES"/>
        </w:rPr>
      </w:pPr>
      <w:r w:rsidRPr="006D7809">
        <w:rPr>
          <w:rFonts w:ascii="Optima" w:hAnsi="Optima" w:cs="Baskerville"/>
        </w:rPr>
        <w:t>“</w:t>
      </w:r>
      <w:r w:rsidRPr="006D7809">
        <w:rPr>
          <w:rFonts w:ascii="Optima" w:hAnsi="Optima" w:cs="Baskerville"/>
          <w:i/>
        </w:rPr>
        <w:t>La familia Bunge</w:t>
      </w:r>
      <w:r w:rsidRPr="006D7809">
        <w:rPr>
          <w:rFonts w:ascii="Optima" w:hAnsi="Optima" w:cs="Baskerville"/>
        </w:rPr>
        <w:t xml:space="preserve">: Kinship, Sexuality, and Politics at the Argentine Centenary.” “Toward a Third Century of Independence in Latin America” XXX International Congress of the Latin American Studies Association, San Francisco, California. </w:t>
      </w:r>
      <w:r w:rsidRPr="006D7809">
        <w:rPr>
          <w:rFonts w:ascii="Optima" w:hAnsi="Optima" w:cs="Baskerville"/>
          <w:lang w:val="es-ES"/>
        </w:rPr>
        <w:t xml:space="preserve">May 23-26, 2012.   </w:t>
      </w:r>
    </w:p>
    <w:p w14:paraId="6EBBD330" w14:textId="77777777" w:rsidR="00AE2D34" w:rsidRPr="006D7809" w:rsidRDefault="00AE2D34" w:rsidP="00A3334F">
      <w:pPr>
        <w:rPr>
          <w:rFonts w:ascii="Optima" w:hAnsi="Optima" w:cs="Baskerville"/>
          <w:lang w:val="es-ES"/>
        </w:rPr>
      </w:pPr>
    </w:p>
    <w:p w14:paraId="36A1C41C" w14:textId="77777777" w:rsidR="00F02AAD" w:rsidRPr="006D7809" w:rsidRDefault="00F02AAD" w:rsidP="00F02AAD">
      <w:pPr>
        <w:rPr>
          <w:rFonts w:ascii="Optima" w:hAnsi="Optima" w:cs="Baskerville"/>
          <w:lang w:val="es-ES"/>
        </w:rPr>
      </w:pPr>
      <w:r w:rsidRPr="006D7809">
        <w:rPr>
          <w:rFonts w:ascii="Optima" w:hAnsi="Optima" w:cs="Baskerville"/>
          <w:lang w:val="es-ES"/>
        </w:rPr>
        <w:t>2011</w:t>
      </w:r>
      <w:r w:rsidRPr="006D7809">
        <w:rPr>
          <w:rFonts w:ascii="Optima" w:hAnsi="Optima" w:cs="Baskerville"/>
          <w:lang w:val="es-ES"/>
        </w:rPr>
        <w:tab/>
      </w:r>
      <w:r w:rsidR="00A3334F" w:rsidRPr="006D7809">
        <w:rPr>
          <w:rFonts w:ascii="Optima" w:hAnsi="Optima" w:cs="Baskerville"/>
          <w:lang w:val="es-ES"/>
        </w:rPr>
        <w:t xml:space="preserve">“La Poderosa Media Project en Manabí: La negociación de un espacio intercultural </w:t>
      </w:r>
    </w:p>
    <w:p w14:paraId="76ED40C2" w14:textId="77777777" w:rsidR="00A3334F" w:rsidRPr="006D7809" w:rsidRDefault="00A3334F" w:rsidP="005D3DAF">
      <w:pPr>
        <w:ind w:left="720"/>
        <w:rPr>
          <w:rFonts w:ascii="Optima" w:hAnsi="Optima" w:cs="Baskerville"/>
          <w:lang w:val="es-ES"/>
        </w:rPr>
      </w:pPr>
      <w:r w:rsidRPr="006D7809">
        <w:rPr>
          <w:rFonts w:ascii="Optima" w:hAnsi="Optima" w:cs="Baskerville"/>
          <w:lang w:val="es-ES"/>
        </w:rPr>
        <w:t xml:space="preserve">a través del cine.” Quinto Encuentro de la Sección de los Estudios Ecuatorianos de la Asociación de Estudios Latinoamericanos (LASA), Quito, Ecuador. </w:t>
      </w:r>
      <w:proofErr w:type="spellStart"/>
      <w:r w:rsidRPr="006D7809">
        <w:rPr>
          <w:rFonts w:ascii="Optima" w:hAnsi="Optima" w:cs="Baskerville"/>
          <w:lang w:val="es-ES"/>
        </w:rPr>
        <w:t>July</w:t>
      </w:r>
      <w:proofErr w:type="spellEnd"/>
      <w:r w:rsidRPr="006D7809">
        <w:rPr>
          <w:rFonts w:ascii="Optima" w:hAnsi="Optima" w:cs="Baskerville"/>
          <w:lang w:val="es-ES"/>
        </w:rPr>
        <w:t xml:space="preserve"> 1-3, 2011. </w:t>
      </w:r>
    </w:p>
    <w:p w14:paraId="06DA4379" w14:textId="77777777" w:rsidR="00D4103D" w:rsidRPr="006D7809" w:rsidRDefault="00D4103D" w:rsidP="00A3334F">
      <w:pPr>
        <w:ind w:left="720"/>
        <w:rPr>
          <w:rFonts w:ascii="Optima" w:hAnsi="Optima" w:cs="Baskerville"/>
          <w:lang w:val="es-ES"/>
        </w:rPr>
      </w:pPr>
    </w:p>
    <w:p w14:paraId="7E5B2922" w14:textId="77777777" w:rsidR="00F02AAD" w:rsidRPr="006D7809" w:rsidRDefault="00F02AAD" w:rsidP="00F02AAD">
      <w:pPr>
        <w:rPr>
          <w:rFonts w:ascii="Optima" w:hAnsi="Optima" w:cs="Baskerville"/>
          <w:lang w:val="es-ES"/>
        </w:rPr>
      </w:pPr>
      <w:r w:rsidRPr="006D7809">
        <w:rPr>
          <w:rFonts w:ascii="Optima" w:hAnsi="Optima" w:cs="Baskerville"/>
          <w:lang w:val="es-ES"/>
        </w:rPr>
        <w:t>2010</w:t>
      </w:r>
      <w:r w:rsidRPr="006D7809">
        <w:rPr>
          <w:rFonts w:ascii="Optima" w:hAnsi="Optima" w:cs="Baskerville"/>
          <w:lang w:val="es-ES"/>
        </w:rPr>
        <w:tab/>
      </w:r>
      <w:r w:rsidR="00A3334F" w:rsidRPr="006D7809">
        <w:rPr>
          <w:rFonts w:ascii="Optima" w:hAnsi="Optima" w:cs="Baskerville"/>
          <w:lang w:val="es-ES"/>
        </w:rPr>
        <w:t>“</w:t>
      </w:r>
      <w:proofErr w:type="spellStart"/>
      <w:r w:rsidR="00A3334F" w:rsidRPr="006D7809">
        <w:rPr>
          <w:rFonts w:ascii="Optima" w:hAnsi="Optima" w:cs="Baskerville"/>
          <w:lang w:val="es-ES"/>
        </w:rPr>
        <w:t>The</w:t>
      </w:r>
      <w:proofErr w:type="spellEnd"/>
      <w:r w:rsidR="00A3334F" w:rsidRPr="006D7809">
        <w:rPr>
          <w:rFonts w:ascii="Optima" w:hAnsi="Optima" w:cs="Baskerville"/>
          <w:lang w:val="es-ES"/>
        </w:rPr>
        <w:t xml:space="preserve"> ‘He-Man </w:t>
      </w:r>
      <w:proofErr w:type="spellStart"/>
      <w:r w:rsidR="00A3334F" w:rsidRPr="006D7809">
        <w:rPr>
          <w:rFonts w:ascii="Optima" w:hAnsi="Optima" w:cs="Baskerville"/>
          <w:lang w:val="es-ES"/>
        </w:rPr>
        <w:t>Woman</w:t>
      </w:r>
      <w:proofErr w:type="spellEnd"/>
      <w:r w:rsidR="00A3334F" w:rsidRPr="006D7809">
        <w:rPr>
          <w:rFonts w:ascii="Optima" w:hAnsi="Optima" w:cs="Baskerville"/>
          <w:lang w:val="es-ES"/>
        </w:rPr>
        <w:t xml:space="preserve"> Haters Club’: Homosocial Spaces in ‘La perfidia femenina’ </w:t>
      </w:r>
    </w:p>
    <w:p w14:paraId="0A45F5B1" w14:textId="77777777" w:rsidR="00A3334F" w:rsidRPr="006D7809" w:rsidRDefault="00A3334F" w:rsidP="00F02AAD">
      <w:pPr>
        <w:ind w:left="720"/>
        <w:rPr>
          <w:rFonts w:ascii="Optima" w:hAnsi="Optima" w:cs="Baskerville"/>
        </w:rPr>
      </w:pPr>
      <w:proofErr w:type="spellStart"/>
      <w:r w:rsidRPr="006D7809">
        <w:rPr>
          <w:rFonts w:ascii="Optima" w:hAnsi="Optima" w:cs="Baskerville"/>
          <w:lang w:val="es-ES"/>
        </w:rPr>
        <w:t>by</w:t>
      </w:r>
      <w:proofErr w:type="spellEnd"/>
      <w:r w:rsidRPr="006D7809">
        <w:rPr>
          <w:rFonts w:ascii="Optima" w:hAnsi="Optima" w:cs="Baskerville"/>
          <w:lang w:val="es-ES"/>
        </w:rPr>
        <w:t xml:space="preserve"> Carlos O. Bunge.” South Central Modern </w:t>
      </w:r>
      <w:proofErr w:type="spellStart"/>
      <w:r w:rsidRPr="006D7809">
        <w:rPr>
          <w:rFonts w:ascii="Optima" w:hAnsi="Optima" w:cs="Baskerville"/>
          <w:lang w:val="es-ES"/>
        </w:rPr>
        <w:t>Langua</w:t>
      </w:r>
      <w:r w:rsidRPr="006D7809">
        <w:rPr>
          <w:rFonts w:ascii="Optima" w:hAnsi="Optima" w:cs="Baskerville"/>
        </w:rPr>
        <w:t>ge</w:t>
      </w:r>
      <w:proofErr w:type="spellEnd"/>
      <w:r w:rsidRPr="006D7809">
        <w:rPr>
          <w:rFonts w:ascii="Optima" w:hAnsi="Optima" w:cs="Baskerville"/>
        </w:rPr>
        <w:t xml:space="preserve"> Association Convention, Fort Worth, Texas. October 28-30, 2010.</w:t>
      </w:r>
    </w:p>
    <w:p w14:paraId="38EF2FFD" w14:textId="77777777" w:rsidR="005F3B2B" w:rsidRPr="006D7809" w:rsidRDefault="005F3B2B" w:rsidP="00A3334F">
      <w:pPr>
        <w:ind w:left="720"/>
        <w:rPr>
          <w:rFonts w:ascii="Optima" w:hAnsi="Optima" w:cs="Baskerville"/>
        </w:rPr>
      </w:pPr>
    </w:p>
    <w:p w14:paraId="4B10C896" w14:textId="77777777" w:rsidR="00A3334F" w:rsidRPr="006D7809" w:rsidRDefault="00A3334F" w:rsidP="00A3334F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“Crises in Turn-of-the-Century Argentina: Homophobia, Nationalism, and Modernity in the Literature of Carlos Octavio Bunge.” “Crisis, Response, and Recovery” XXIX International Congress of the Latin American Studies Association, Toronto, Canada. October 6-9, 2010. </w:t>
      </w:r>
    </w:p>
    <w:p w14:paraId="5DEC0DDD" w14:textId="77777777" w:rsidR="00A3334F" w:rsidRPr="006D7809" w:rsidRDefault="00A3334F" w:rsidP="00A3334F">
      <w:pPr>
        <w:ind w:left="720"/>
        <w:rPr>
          <w:rFonts w:ascii="Optima" w:hAnsi="Optima" w:cs="Baskerville"/>
        </w:rPr>
      </w:pPr>
    </w:p>
    <w:p w14:paraId="43DCBC4A" w14:textId="77777777" w:rsidR="00A3334F" w:rsidRPr="006D7809" w:rsidRDefault="00A3334F" w:rsidP="00A3334F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“Argentina’s Shifting Frontier: Violence, Migration, and the Generation of 1880.” “Creoles, Diasporas, Cosmopolitanisms” American Comparative Literature Association Annual Meeting, New Orleans, Louisiana. April 1-4, 2010. </w:t>
      </w:r>
    </w:p>
    <w:p w14:paraId="06303708" w14:textId="77777777" w:rsidR="00A3334F" w:rsidRPr="006D7809" w:rsidRDefault="00A3334F" w:rsidP="00A3334F">
      <w:pPr>
        <w:ind w:left="720"/>
        <w:rPr>
          <w:rFonts w:ascii="Optima" w:hAnsi="Optima" w:cs="Baskerville"/>
        </w:rPr>
      </w:pPr>
    </w:p>
    <w:p w14:paraId="02BBE0B6" w14:textId="77777777" w:rsidR="00F02AAD" w:rsidRPr="006D7809" w:rsidRDefault="00F02AAD" w:rsidP="00F02AAD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2009</w:t>
      </w:r>
      <w:r w:rsidRPr="006D7809">
        <w:rPr>
          <w:rFonts w:ascii="Optima" w:hAnsi="Optima" w:cs="Baskerville"/>
        </w:rPr>
        <w:tab/>
      </w:r>
      <w:r w:rsidR="00A3334F" w:rsidRPr="006D7809">
        <w:rPr>
          <w:rFonts w:ascii="Optima" w:hAnsi="Optima" w:cs="Baskerville"/>
        </w:rPr>
        <w:t xml:space="preserve">“Critical Transitions: Masculinity and Nationalism during the Argentine Centenary </w:t>
      </w:r>
    </w:p>
    <w:p w14:paraId="7CA85F6F" w14:textId="77777777" w:rsidR="00A3334F" w:rsidRPr="006D7809" w:rsidRDefault="00A3334F" w:rsidP="00F02AAD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Period.” Midwest Association of Latin American Studies 59</w:t>
      </w:r>
      <w:r w:rsidRPr="006D7809">
        <w:rPr>
          <w:rFonts w:ascii="Optima" w:hAnsi="Optima" w:cs="Baskerville"/>
          <w:vertAlign w:val="superscript"/>
        </w:rPr>
        <w:t>th</w:t>
      </w:r>
      <w:r w:rsidRPr="006D7809">
        <w:rPr>
          <w:rFonts w:ascii="Optima" w:hAnsi="Optima" w:cs="Baskerville"/>
        </w:rPr>
        <w:t xml:space="preserve"> Annual Conference, Dallas, Texas. November 19-21, 2009. </w:t>
      </w:r>
    </w:p>
    <w:p w14:paraId="626223CE" w14:textId="77777777" w:rsidR="00A3334F" w:rsidRPr="006D7809" w:rsidRDefault="00A3334F" w:rsidP="00A3334F">
      <w:pPr>
        <w:ind w:left="720"/>
        <w:rPr>
          <w:rFonts w:ascii="Optima" w:hAnsi="Optima" w:cs="Baskerville"/>
        </w:rPr>
      </w:pPr>
    </w:p>
    <w:p w14:paraId="6A0477C4" w14:textId="77777777" w:rsidR="003B7846" w:rsidRPr="006D7809" w:rsidRDefault="00A3334F" w:rsidP="00A3334F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  <w:lang w:val="es-ES"/>
        </w:rPr>
        <w:t>“</w:t>
      </w:r>
      <w:proofErr w:type="spellStart"/>
      <w:r w:rsidRPr="006D7809">
        <w:rPr>
          <w:rFonts w:ascii="Optima" w:hAnsi="Optima" w:cs="Baskerville"/>
          <w:lang w:val="es-ES"/>
        </w:rPr>
        <w:t>Unruly</w:t>
      </w:r>
      <w:proofErr w:type="spellEnd"/>
      <w:r w:rsidRPr="006D7809">
        <w:rPr>
          <w:rFonts w:ascii="Optima" w:hAnsi="Optima" w:cs="Baskerville"/>
          <w:lang w:val="es-ES"/>
        </w:rPr>
        <w:t xml:space="preserve"> </w:t>
      </w:r>
      <w:proofErr w:type="spellStart"/>
      <w:r w:rsidRPr="006D7809">
        <w:rPr>
          <w:rFonts w:ascii="Optima" w:hAnsi="Optima" w:cs="Baskerville"/>
          <w:lang w:val="es-ES"/>
        </w:rPr>
        <w:t>Voices</w:t>
      </w:r>
      <w:proofErr w:type="spellEnd"/>
      <w:r w:rsidRPr="006D7809">
        <w:rPr>
          <w:rFonts w:ascii="Optima" w:hAnsi="Optima" w:cs="Baskerville"/>
          <w:lang w:val="es-ES"/>
        </w:rPr>
        <w:t xml:space="preserve">: </w:t>
      </w:r>
      <w:proofErr w:type="spellStart"/>
      <w:r w:rsidRPr="006D7809">
        <w:rPr>
          <w:rFonts w:ascii="Optima" w:hAnsi="Optima" w:cs="Baskerville"/>
          <w:lang w:val="es-ES"/>
        </w:rPr>
        <w:t>Female</w:t>
      </w:r>
      <w:proofErr w:type="spellEnd"/>
      <w:r w:rsidRPr="006D7809">
        <w:rPr>
          <w:rFonts w:ascii="Optima" w:hAnsi="Optima" w:cs="Baskerville"/>
          <w:lang w:val="es-ES"/>
        </w:rPr>
        <w:t xml:space="preserve"> </w:t>
      </w:r>
      <w:proofErr w:type="spellStart"/>
      <w:r w:rsidRPr="006D7809">
        <w:rPr>
          <w:rFonts w:ascii="Optima" w:hAnsi="Optima" w:cs="Baskerville"/>
          <w:lang w:val="es-ES"/>
        </w:rPr>
        <w:t>Protagonism</w:t>
      </w:r>
      <w:proofErr w:type="spellEnd"/>
      <w:r w:rsidRPr="006D7809">
        <w:rPr>
          <w:rFonts w:ascii="Optima" w:hAnsi="Optima" w:cs="Baskerville"/>
          <w:lang w:val="es-ES"/>
        </w:rPr>
        <w:t xml:space="preserve"> in Eduarda Mansilla de </w:t>
      </w:r>
      <w:proofErr w:type="spellStart"/>
      <w:r w:rsidRPr="006D7809">
        <w:rPr>
          <w:rFonts w:ascii="Optima" w:hAnsi="Optima" w:cs="Baskerville"/>
          <w:lang w:val="es-ES"/>
        </w:rPr>
        <w:t>García’s</w:t>
      </w:r>
      <w:proofErr w:type="spellEnd"/>
      <w:r w:rsidRPr="006D7809">
        <w:rPr>
          <w:rFonts w:ascii="Optima" w:hAnsi="Optima" w:cs="Baskerville"/>
          <w:lang w:val="es-ES"/>
        </w:rPr>
        <w:t xml:space="preserve"> </w:t>
      </w:r>
      <w:r w:rsidRPr="006D7809">
        <w:rPr>
          <w:rFonts w:ascii="Optima" w:hAnsi="Optima" w:cs="Baskerville"/>
          <w:i/>
          <w:lang w:val="es-ES"/>
        </w:rPr>
        <w:t>Pablo, o la vida en las pampas</w:t>
      </w:r>
      <w:r w:rsidRPr="006D7809">
        <w:rPr>
          <w:rFonts w:ascii="Optima" w:hAnsi="Optima" w:cs="Baskerville"/>
          <w:lang w:val="es-ES"/>
        </w:rPr>
        <w:t xml:space="preserve">.” </w:t>
      </w:r>
      <w:r w:rsidRPr="006D7809">
        <w:rPr>
          <w:rFonts w:ascii="Optima" w:hAnsi="Optima" w:cs="Baskerville"/>
        </w:rPr>
        <w:t>South Central Modern Language Association Convention, Baton Rouge, Louisiana. October 29-31, 2009.</w:t>
      </w:r>
    </w:p>
    <w:p w14:paraId="4873838D" w14:textId="77777777" w:rsidR="00906A49" w:rsidRPr="006D7809" w:rsidRDefault="00906A49" w:rsidP="00906A49">
      <w:pPr>
        <w:rPr>
          <w:rFonts w:ascii="Optima" w:hAnsi="Optima" w:cs="Baskerville"/>
        </w:rPr>
      </w:pPr>
    </w:p>
    <w:p w14:paraId="128AA0E7" w14:textId="77777777" w:rsidR="00635206" w:rsidRPr="006D7809" w:rsidRDefault="00906A49" w:rsidP="00437FDB">
      <w:pPr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 xml:space="preserve">Campus Talks and </w:t>
      </w:r>
      <w:r w:rsidR="007A31C9" w:rsidRPr="006D7809">
        <w:rPr>
          <w:rFonts w:ascii="Optima" w:hAnsi="Optima" w:cs="Baskerville"/>
          <w:b/>
        </w:rPr>
        <w:t>Lectures</w:t>
      </w:r>
    </w:p>
    <w:p w14:paraId="33B2C0AE" w14:textId="77777777" w:rsidR="008E2198" w:rsidRPr="006D7809" w:rsidRDefault="008E2198" w:rsidP="00437FDB">
      <w:pPr>
        <w:rPr>
          <w:rFonts w:ascii="Optima" w:hAnsi="Optima" w:cs="Baskerville"/>
        </w:rPr>
      </w:pPr>
    </w:p>
    <w:p w14:paraId="72390DFA" w14:textId="77777777" w:rsidR="002274BE" w:rsidRPr="006D7809" w:rsidRDefault="002274BE" w:rsidP="009C1D17">
      <w:pPr>
        <w:rPr>
          <w:rFonts w:ascii="Optima" w:hAnsi="Optima" w:cs="Baskerville"/>
        </w:rPr>
      </w:pPr>
    </w:p>
    <w:p w14:paraId="74436764" w14:textId="2DEE5E01" w:rsidR="0020150B" w:rsidRPr="006D7809" w:rsidRDefault="003067E9" w:rsidP="009C1D17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2020</w:t>
      </w:r>
      <w:r w:rsidRPr="006D7809">
        <w:rPr>
          <w:rFonts w:ascii="Optima" w:hAnsi="Optima" w:cs="Baskerville"/>
        </w:rPr>
        <w:tab/>
      </w:r>
      <w:r w:rsidR="0020150B" w:rsidRPr="006D7809">
        <w:rPr>
          <w:rFonts w:ascii="Optima" w:hAnsi="Optima" w:cs="Baskerville"/>
        </w:rPr>
        <w:t xml:space="preserve">“International Law and Indigenous Peoples.” GLI 211 Perspectives in Global </w:t>
      </w:r>
    </w:p>
    <w:p w14:paraId="045E5DBA" w14:textId="1049A4C9" w:rsidR="0020150B" w:rsidRPr="006D7809" w:rsidRDefault="0020150B" w:rsidP="0020150B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Studies and International Relations. (Tracey Walters and Daniel Levy) October 21, 2020.</w:t>
      </w:r>
    </w:p>
    <w:p w14:paraId="784A41F4" w14:textId="77777777" w:rsidR="0020150B" w:rsidRPr="006D7809" w:rsidRDefault="0020150B" w:rsidP="009C1D17">
      <w:pPr>
        <w:rPr>
          <w:rFonts w:ascii="Optima" w:hAnsi="Optima" w:cs="Baskerville"/>
        </w:rPr>
      </w:pPr>
    </w:p>
    <w:p w14:paraId="601A8A28" w14:textId="333E4E2F" w:rsidR="00D71EC9" w:rsidRPr="006D7809" w:rsidRDefault="00D71EC9" w:rsidP="0020150B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Panelist, “Syllabus reboot: Addressing inequity and racism through the teaching </w:t>
      </w:r>
    </w:p>
    <w:p w14:paraId="0FAF8F0F" w14:textId="77777777" w:rsidR="00D71EC9" w:rsidRPr="006D7809" w:rsidRDefault="00D71EC9" w:rsidP="00D71EC9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practice.” Stony Brook University, Center for Excellence in Learning and Teaching </w:t>
      </w:r>
    </w:p>
    <w:p w14:paraId="4D7ABB75" w14:textId="41205026" w:rsidR="00D71EC9" w:rsidRPr="006D7809" w:rsidRDefault="00D71EC9" w:rsidP="00D71EC9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(CELT). August 10, 2020. </w:t>
      </w:r>
    </w:p>
    <w:p w14:paraId="77B0984A" w14:textId="4CCF4951" w:rsidR="00D71EC9" w:rsidRPr="006D7809" w:rsidRDefault="00D71EC9" w:rsidP="00D71EC9">
      <w:pPr>
        <w:ind w:left="720"/>
        <w:rPr>
          <w:rFonts w:ascii="Optima" w:hAnsi="Optima" w:cs="Baskerville"/>
        </w:rPr>
      </w:pPr>
    </w:p>
    <w:p w14:paraId="473C7AC6" w14:textId="1877BCD4" w:rsidR="00D71EC9" w:rsidRPr="006D7809" w:rsidRDefault="00D71EC9" w:rsidP="00D71EC9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Panelist, “The Global Dimensions of Black Lives Matter: Where Do We Go </w:t>
      </w:r>
      <w:proofErr w:type="gramStart"/>
      <w:r w:rsidRPr="006D7809">
        <w:rPr>
          <w:rFonts w:ascii="Optima" w:hAnsi="Optima" w:cs="Baskerville"/>
        </w:rPr>
        <w:t>From</w:t>
      </w:r>
      <w:proofErr w:type="gramEnd"/>
      <w:r w:rsidRPr="006D7809">
        <w:rPr>
          <w:rFonts w:ascii="Optima" w:hAnsi="Optima" w:cs="Baskerville"/>
        </w:rPr>
        <w:t xml:space="preserve"> Here?” Center for Changing Systems of Power. June 24, 2020.  </w:t>
      </w:r>
    </w:p>
    <w:p w14:paraId="6E046FAC" w14:textId="77777777" w:rsidR="00D71EC9" w:rsidRPr="006D7809" w:rsidRDefault="00D71EC9" w:rsidP="009C1D17">
      <w:pPr>
        <w:rPr>
          <w:rFonts w:ascii="Optima" w:hAnsi="Optima" w:cs="Baskerville"/>
        </w:rPr>
      </w:pPr>
    </w:p>
    <w:p w14:paraId="28A8B211" w14:textId="787650BE" w:rsidR="003067E9" w:rsidRPr="006D7809" w:rsidRDefault="003067E9" w:rsidP="00D71EC9">
      <w:pPr>
        <w:ind w:firstLine="720"/>
        <w:rPr>
          <w:rFonts w:ascii="Optima" w:hAnsi="Optima" w:cs="Baskerville"/>
          <w:i/>
          <w:iCs/>
        </w:rPr>
      </w:pPr>
      <w:r w:rsidRPr="006D7809">
        <w:rPr>
          <w:rFonts w:ascii="Optima" w:hAnsi="Optima" w:cs="Baskerville"/>
        </w:rPr>
        <w:t xml:space="preserve">“A Terrible Inheritance: </w:t>
      </w:r>
      <w:r w:rsidRPr="006D7809">
        <w:rPr>
          <w:rFonts w:ascii="Optima" w:hAnsi="Optima" w:cs="Baskerville"/>
          <w:i/>
          <w:iCs/>
        </w:rPr>
        <w:t xml:space="preserve">Argentine Intimacies: Queer Kinship in an Age of Splendor, </w:t>
      </w:r>
    </w:p>
    <w:p w14:paraId="6230B769" w14:textId="6E936C25" w:rsidR="003067E9" w:rsidRPr="006D7809" w:rsidRDefault="003067E9" w:rsidP="003067E9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  <w:i/>
          <w:iCs/>
        </w:rPr>
        <w:t>1890-1910</w:t>
      </w:r>
      <w:r w:rsidRPr="006D7809">
        <w:rPr>
          <w:rFonts w:ascii="Optima" w:hAnsi="Optima" w:cs="Baskerville"/>
        </w:rPr>
        <w:t>.” Stony Brook University, Humanities Institute. March 3, 2020.</w:t>
      </w:r>
    </w:p>
    <w:p w14:paraId="4F1B1688" w14:textId="77777777" w:rsidR="003067E9" w:rsidRPr="006D7809" w:rsidRDefault="003067E9" w:rsidP="009C1D17">
      <w:pPr>
        <w:rPr>
          <w:rFonts w:ascii="Optima" w:hAnsi="Optima" w:cs="Baskerville"/>
        </w:rPr>
      </w:pPr>
    </w:p>
    <w:p w14:paraId="6AD4F8AC" w14:textId="2DEC6D7A" w:rsidR="009C1D17" w:rsidRPr="006D7809" w:rsidRDefault="009C1D17" w:rsidP="009C1D17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2019</w:t>
      </w:r>
      <w:r w:rsidRPr="006D7809">
        <w:rPr>
          <w:rFonts w:ascii="Optima" w:hAnsi="Optima" w:cs="Baskerville"/>
        </w:rPr>
        <w:tab/>
        <w:t xml:space="preserve">“Day of the Dead and Transgender Activism in Mexico.” PSY349 Special Topics in </w:t>
      </w:r>
    </w:p>
    <w:p w14:paraId="6936E681" w14:textId="3F318C02" w:rsidR="009C1D17" w:rsidRPr="006D7809" w:rsidRDefault="009C1D17" w:rsidP="009C1D17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Death &amp; Dying. (Stacey Scott) October 22, 2019. </w:t>
      </w:r>
    </w:p>
    <w:p w14:paraId="65B6FBC4" w14:textId="77777777" w:rsidR="009C1D17" w:rsidRPr="006D7809" w:rsidRDefault="009C1D17" w:rsidP="00437FDB">
      <w:pPr>
        <w:rPr>
          <w:rFonts w:ascii="Optima" w:hAnsi="Optima" w:cs="Baskerville"/>
        </w:rPr>
      </w:pPr>
    </w:p>
    <w:p w14:paraId="1B4ED8CA" w14:textId="2CE85972" w:rsidR="00AE3760" w:rsidRPr="006D7809" w:rsidRDefault="00927208" w:rsidP="00437FDB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2018</w:t>
      </w:r>
      <w:r w:rsidRPr="006D7809">
        <w:rPr>
          <w:rFonts w:ascii="Optima" w:hAnsi="Optima" w:cs="Baskerville"/>
        </w:rPr>
        <w:tab/>
      </w:r>
      <w:r w:rsidR="00AE3760" w:rsidRPr="006D7809">
        <w:rPr>
          <w:rFonts w:ascii="Optima" w:hAnsi="Optima" w:cs="Baskerville"/>
        </w:rPr>
        <w:t xml:space="preserve">“Techniques of Dispossession: Allotment and Adoption in the Cherokee Nation.” </w:t>
      </w:r>
    </w:p>
    <w:p w14:paraId="4A1388B4" w14:textId="2A29A940" w:rsidR="00927208" w:rsidRPr="006D7809" w:rsidRDefault="00AE3760" w:rsidP="00AE3760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WGSS Brown Bag Series. NWSA/ASA Preview. October 30, 2018. </w:t>
      </w:r>
    </w:p>
    <w:p w14:paraId="6D38A824" w14:textId="77777777" w:rsidR="00927208" w:rsidRPr="006D7809" w:rsidRDefault="00927208" w:rsidP="00437FDB">
      <w:pPr>
        <w:rPr>
          <w:rFonts w:ascii="Optima" w:hAnsi="Optima" w:cs="Baskerville"/>
        </w:rPr>
      </w:pPr>
    </w:p>
    <w:p w14:paraId="4EE03F63" w14:textId="6AF81391" w:rsidR="00A950B7" w:rsidRPr="006D7809" w:rsidRDefault="008E2198" w:rsidP="00437FDB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2017</w:t>
      </w:r>
      <w:r w:rsidRPr="006D7809">
        <w:rPr>
          <w:rFonts w:ascii="Optima" w:hAnsi="Optima" w:cs="Baskerville"/>
        </w:rPr>
        <w:tab/>
        <w:t>“</w:t>
      </w:r>
      <w:r w:rsidR="00A3196B" w:rsidRPr="006D7809">
        <w:rPr>
          <w:rFonts w:ascii="Optima" w:hAnsi="Optima" w:cs="Baskerville"/>
        </w:rPr>
        <w:t>Anal</w:t>
      </w:r>
      <w:r w:rsidR="00A950B7" w:rsidRPr="006D7809">
        <w:rPr>
          <w:rFonts w:ascii="Optima" w:hAnsi="Optima" w:cs="Baskerville"/>
        </w:rPr>
        <w:t xml:space="preserve"> Resistance in Latin America.”</w:t>
      </w:r>
      <w:r w:rsidRPr="006D7809">
        <w:rPr>
          <w:rFonts w:ascii="Optima" w:hAnsi="Optima" w:cs="Baskerville"/>
        </w:rPr>
        <w:t xml:space="preserve"> Department of Hispanic Languages and </w:t>
      </w:r>
    </w:p>
    <w:p w14:paraId="7C6E6423" w14:textId="0BECA816" w:rsidR="00283A70" w:rsidRPr="006D7809" w:rsidRDefault="008E2198" w:rsidP="00A950B7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Literature. October 18, 2017.</w:t>
      </w:r>
    </w:p>
    <w:p w14:paraId="6B96A2A2" w14:textId="77777777" w:rsidR="008E2198" w:rsidRPr="006D7809" w:rsidRDefault="008E2198" w:rsidP="00437FDB">
      <w:pPr>
        <w:rPr>
          <w:rFonts w:ascii="Optima" w:hAnsi="Optima" w:cs="Baskerville"/>
        </w:rPr>
      </w:pPr>
    </w:p>
    <w:p w14:paraId="46DCF1CA" w14:textId="77777777" w:rsidR="00437FDB" w:rsidRPr="006D7809" w:rsidRDefault="007A31C9" w:rsidP="00437FDB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lastRenderedPageBreak/>
        <w:t>2013</w:t>
      </w:r>
      <w:r w:rsidRPr="006D7809">
        <w:rPr>
          <w:rFonts w:ascii="Optima" w:hAnsi="Optima" w:cs="Baskerville"/>
        </w:rPr>
        <w:tab/>
      </w:r>
      <w:r w:rsidR="00437FDB" w:rsidRPr="006D7809">
        <w:rPr>
          <w:rFonts w:ascii="Optima" w:hAnsi="Optima" w:cs="Baskerville"/>
        </w:rPr>
        <w:t>“Sisters in the City: </w:t>
      </w:r>
      <w:r w:rsidR="00437FDB" w:rsidRPr="006D7809">
        <w:rPr>
          <w:rFonts w:ascii="Optima" w:hAnsi="Optima" w:cs="Baskerville"/>
          <w:i/>
          <w:iCs/>
        </w:rPr>
        <w:t xml:space="preserve">Fin de </w:t>
      </w:r>
      <w:proofErr w:type="spellStart"/>
      <w:r w:rsidR="00437FDB" w:rsidRPr="006D7809">
        <w:rPr>
          <w:rFonts w:ascii="Optima" w:hAnsi="Optima" w:cs="Baskerville"/>
          <w:i/>
          <w:iCs/>
        </w:rPr>
        <w:t>siglo</w:t>
      </w:r>
      <w:proofErr w:type="spellEnd"/>
      <w:r w:rsidR="00437FDB" w:rsidRPr="006D7809">
        <w:rPr>
          <w:rFonts w:ascii="Optima" w:hAnsi="Optima" w:cs="Baskerville"/>
        </w:rPr>
        <w:t xml:space="preserve"> Buenos Aires through the Diaries of Julia and </w:t>
      </w:r>
    </w:p>
    <w:p w14:paraId="25349E23" w14:textId="77777777" w:rsidR="00690BD7" w:rsidRPr="006D7809" w:rsidRDefault="00437FDB" w:rsidP="00437FDB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Delfina Bunge.” C</w:t>
      </w:r>
      <w:r w:rsidR="00690BD7" w:rsidRPr="006D7809">
        <w:rPr>
          <w:rFonts w:ascii="Optima" w:hAnsi="Optima" w:cs="Baskerville"/>
        </w:rPr>
        <w:t xml:space="preserve">ultural </w:t>
      </w:r>
      <w:r w:rsidRPr="006D7809">
        <w:rPr>
          <w:rFonts w:ascii="Optima" w:hAnsi="Optima" w:cs="Baskerville"/>
        </w:rPr>
        <w:t>A</w:t>
      </w:r>
      <w:r w:rsidR="00690BD7" w:rsidRPr="006D7809">
        <w:rPr>
          <w:rFonts w:ascii="Optima" w:hAnsi="Optima" w:cs="Baskerville"/>
        </w:rPr>
        <w:t xml:space="preserve">nalysis and </w:t>
      </w:r>
      <w:r w:rsidRPr="006D7809">
        <w:rPr>
          <w:rFonts w:ascii="Optima" w:hAnsi="Optima" w:cs="Baskerville"/>
        </w:rPr>
        <w:t>T</w:t>
      </w:r>
      <w:r w:rsidR="00690BD7" w:rsidRPr="006D7809">
        <w:rPr>
          <w:rFonts w:ascii="Optima" w:hAnsi="Optima" w:cs="Baskerville"/>
        </w:rPr>
        <w:t>heory</w:t>
      </w:r>
      <w:r w:rsidRPr="006D7809">
        <w:rPr>
          <w:rFonts w:ascii="Optima" w:hAnsi="Optima" w:cs="Baskerville"/>
        </w:rPr>
        <w:t xml:space="preserve"> Colloquium, Stony Brook University. </w:t>
      </w:r>
    </w:p>
    <w:p w14:paraId="6EA370B1" w14:textId="77777777" w:rsidR="00437FDB" w:rsidRPr="006D7809" w:rsidRDefault="00437FDB" w:rsidP="00437FDB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November 13, 2013 </w:t>
      </w:r>
    </w:p>
    <w:p w14:paraId="0F271730" w14:textId="77777777" w:rsidR="00437FDB" w:rsidRPr="006D7809" w:rsidRDefault="00437FDB" w:rsidP="00437FDB">
      <w:pPr>
        <w:ind w:firstLine="720"/>
        <w:rPr>
          <w:rFonts w:ascii="Optima" w:hAnsi="Optima" w:cs="Baskerville"/>
        </w:rPr>
      </w:pPr>
    </w:p>
    <w:p w14:paraId="69B13AAB" w14:textId="77777777" w:rsidR="007A31C9" w:rsidRPr="006D7809" w:rsidRDefault="00906A49" w:rsidP="00437FDB">
      <w:pPr>
        <w:ind w:firstLine="720"/>
        <w:rPr>
          <w:rFonts w:ascii="Optima" w:hAnsi="Optima" w:cs="Baskerville"/>
          <w:i/>
        </w:rPr>
      </w:pPr>
      <w:r w:rsidRPr="006D7809">
        <w:rPr>
          <w:rFonts w:ascii="Optima" w:hAnsi="Optima" w:cs="Baskerville"/>
        </w:rPr>
        <w:t>“</w:t>
      </w:r>
      <w:r w:rsidRPr="006D7809">
        <w:rPr>
          <w:rFonts w:ascii="Optima" w:hAnsi="Optima" w:cs="Baskerville"/>
          <w:i/>
        </w:rPr>
        <w:t xml:space="preserve">Este </w:t>
      </w:r>
      <w:proofErr w:type="spellStart"/>
      <w:r w:rsidRPr="006D7809">
        <w:rPr>
          <w:rFonts w:ascii="Optima" w:hAnsi="Optima" w:cs="Baskerville"/>
          <w:i/>
        </w:rPr>
        <w:t>niño</w:t>
      </w:r>
      <w:proofErr w:type="spellEnd"/>
      <w:r w:rsidRPr="006D7809">
        <w:rPr>
          <w:rFonts w:ascii="Optima" w:hAnsi="Optima" w:cs="Baskerville"/>
          <w:i/>
        </w:rPr>
        <w:t xml:space="preserve"> de mala raza</w:t>
      </w:r>
      <w:r w:rsidRPr="006D7809">
        <w:rPr>
          <w:rFonts w:ascii="Optima" w:hAnsi="Optima" w:cs="Baskerville"/>
        </w:rPr>
        <w:t xml:space="preserve">: Regulating Kinship in Carlos O. Bunge’s </w:t>
      </w:r>
      <w:r w:rsidRPr="006D7809">
        <w:rPr>
          <w:rFonts w:ascii="Optima" w:hAnsi="Optima" w:cs="Baskerville"/>
          <w:i/>
        </w:rPr>
        <w:t xml:space="preserve">La </w:t>
      </w:r>
      <w:proofErr w:type="spellStart"/>
      <w:r w:rsidRPr="006D7809">
        <w:rPr>
          <w:rFonts w:ascii="Optima" w:hAnsi="Optima" w:cs="Baskerville"/>
          <w:i/>
        </w:rPr>
        <w:t>novela</w:t>
      </w:r>
      <w:proofErr w:type="spellEnd"/>
      <w:r w:rsidRPr="006D7809">
        <w:rPr>
          <w:rFonts w:ascii="Optima" w:hAnsi="Optima" w:cs="Baskerville"/>
          <w:i/>
        </w:rPr>
        <w:t xml:space="preserve"> de la </w:t>
      </w:r>
    </w:p>
    <w:p w14:paraId="4F248EBB" w14:textId="77777777" w:rsidR="00906A49" w:rsidRPr="006D7809" w:rsidRDefault="00906A49" w:rsidP="001534EA">
      <w:pPr>
        <w:ind w:left="720"/>
        <w:rPr>
          <w:rFonts w:ascii="Optima" w:hAnsi="Optima" w:cs="Baskerville"/>
        </w:rPr>
      </w:pPr>
      <w:proofErr w:type="spellStart"/>
      <w:r w:rsidRPr="006D7809">
        <w:rPr>
          <w:rFonts w:ascii="Optima" w:hAnsi="Optima" w:cs="Baskerville"/>
          <w:i/>
        </w:rPr>
        <w:t>sangre</w:t>
      </w:r>
      <w:proofErr w:type="spellEnd"/>
      <w:r w:rsidRPr="006D7809">
        <w:rPr>
          <w:rFonts w:ascii="Optima" w:hAnsi="Optima" w:cs="Baskerville"/>
        </w:rPr>
        <w:t>.” Latin American &amp; Caribbean Studies Center New Faculty Colloquium (I), Stony Brook University. October 23, 2013.</w:t>
      </w:r>
    </w:p>
    <w:p w14:paraId="48848941" w14:textId="77777777" w:rsidR="00057800" w:rsidRPr="006D7809" w:rsidRDefault="00057800" w:rsidP="00057800">
      <w:pPr>
        <w:tabs>
          <w:tab w:val="left" w:pos="720"/>
        </w:tabs>
        <w:ind w:left="720" w:hanging="720"/>
        <w:rPr>
          <w:rFonts w:ascii="Optima" w:hAnsi="Optima" w:cs="Baskerville"/>
          <w:b/>
        </w:rPr>
      </w:pPr>
    </w:p>
    <w:p w14:paraId="1F925CFB" w14:textId="0EA42352" w:rsidR="00057800" w:rsidRPr="006D7809" w:rsidRDefault="00DE1F19" w:rsidP="00057800">
      <w:pPr>
        <w:tabs>
          <w:tab w:val="left" w:pos="720"/>
        </w:tabs>
        <w:ind w:left="720" w:hanging="720"/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 xml:space="preserve">Symposia and </w:t>
      </w:r>
      <w:r w:rsidR="00057800" w:rsidRPr="006D7809">
        <w:rPr>
          <w:rFonts w:ascii="Optima" w:hAnsi="Optima" w:cs="Baskerville"/>
          <w:b/>
        </w:rPr>
        <w:t>Panels Organized</w:t>
      </w:r>
    </w:p>
    <w:p w14:paraId="4D05BEE8" w14:textId="77777777" w:rsidR="00057800" w:rsidRPr="006D7809" w:rsidRDefault="00057800" w:rsidP="00057800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5AA43400" w14:textId="4037E04E" w:rsidR="00927208" w:rsidRPr="006D7809" w:rsidRDefault="00927208" w:rsidP="004816DC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2019</w:t>
      </w:r>
      <w:r w:rsidRPr="006D7809">
        <w:rPr>
          <w:rFonts w:ascii="Optima" w:hAnsi="Optima" w:cs="Baskerville"/>
        </w:rPr>
        <w:tab/>
      </w:r>
      <w:r w:rsidR="004816DC" w:rsidRPr="006D7809">
        <w:rPr>
          <w:rFonts w:ascii="Optima" w:hAnsi="Optima" w:cs="Baskerville"/>
          <w:i/>
        </w:rPr>
        <w:t>Unnatural: Gender, Ideology, and the New Latin America</w:t>
      </w:r>
      <w:r w:rsidR="004816DC" w:rsidRPr="006D7809">
        <w:rPr>
          <w:rFonts w:ascii="Optima" w:hAnsi="Optima" w:cs="Baskerville"/>
        </w:rPr>
        <w:t xml:space="preserve">. Humanities Institute, Stony Brook University, April 4, 2019. </w:t>
      </w:r>
    </w:p>
    <w:p w14:paraId="0AF3D509" w14:textId="77777777" w:rsidR="00927208" w:rsidRPr="006D7809" w:rsidRDefault="00927208" w:rsidP="00057800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2F0CC52F" w14:textId="7B17C9C3" w:rsidR="00A479D0" w:rsidRPr="006D7809" w:rsidRDefault="00A479D0" w:rsidP="00057800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2018</w:t>
      </w:r>
      <w:r w:rsidRPr="006D7809">
        <w:rPr>
          <w:rFonts w:ascii="Optima" w:hAnsi="Optima" w:cs="Baskerville"/>
        </w:rPr>
        <w:tab/>
      </w:r>
      <w:proofErr w:type="spellStart"/>
      <w:r w:rsidR="004051A3" w:rsidRPr="006D7809">
        <w:rPr>
          <w:rFonts w:ascii="Optima" w:hAnsi="Optima" w:cs="Baskerville"/>
          <w:i/>
        </w:rPr>
        <w:t>Epistemologías</w:t>
      </w:r>
      <w:proofErr w:type="spellEnd"/>
      <w:r w:rsidR="004051A3" w:rsidRPr="006D7809">
        <w:rPr>
          <w:rFonts w:ascii="Optima" w:hAnsi="Optima" w:cs="Baskerville"/>
          <w:i/>
        </w:rPr>
        <w:t xml:space="preserve"> </w:t>
      </w:r>
      <w:proofErr w:type="spellStart"/>
      <w:r w:rsidR="004051A3" w:rsidRPr="006D7809">
        <w:rPr>
          <w:rFonts w:ascii="Optima" w:hAnsi="Optima" w:cs="Baskerville"/>
          <w:i/>
        </w:rPr>
        <w:t>desde</w:t>
      </w:r>
      <w:proofErr w:type="spellEnd"/>
      <w:r w:rsidR="004051A3" w:rsidRPr="006D7809">
        <w:rPr>
          <w:rFonts w:ascii="Optima" w:hAnsi="Optima" w:cs="Baskerville"/>
          <w:i/>
        </w:rPr>
        <w:t xml:space="preserve"> </w:t>
      </w:r>
      <w:proofErr w:type="spellStart"/>
      <w:r w:rsidR="004051A3" w:rsidRPr="006D7809">
        <w:rPr>
          <w:rFonts w:ascii="Optima" w:hAnsi="Optima" w:cs="Baskerville"/>
          <w:i/>
        </w:rPr>
        <w:t>el</w:t>
      </w:r>
      <w:proofErr w:type="spellEnd"/>
      <w:r w:rsidR="004051A3" w:rsidRPr="006D7809">
        <w:rPr>
          <w:rFonts w:ascii="Optima" w:hAnsi="Optima" w:cs="Baskerville"/>
          <w:i/>
        </w:rPr>
        <w:t xml:space="preserve"> Sur: </w:t>
      </w:r>
      <w:proofErr w:type="spellStart"/>
      <w:r w:rsidR="004051A3" w:rsidRPr="006D7809">
        <w:rPr>
          <w:rFonts w:ascii="Optima" w:hAnsi="Optima" w:cs="Baskerville"/>
          <w:i/>
        </w:rPr>
        <w:t>Cuerpos</w:t>
      </w:r>
      <w:proofErr w:type="spellEnd"/>
      <w:r w:rsidR="004051A3" w:rsidRPr="006D7809">
        <w:rPr>
          <w:rFonts w:ascii="Optima" w:hAnsi="Optima" w:cs="Baskerville"/>
          <w:i/>
        </w:rPr>
        <w:t xml:space="preserve"> </w:t>
      </w:r>
      <w:proofErr w:type="spellStart"/>
      <w:r w:rsidR="004051A3" w:rsidRPr="006D7809">
        <w:rPr>
          <w:rFonts w:ascii="Optima" w:hAnsi="Optima" w:cs="Baskerville"/>
          <w:i/>
        </w:rPr>
        <w:t>disidentes</w:t>
      </w:r>
      <w:proofErr w:type="spellEnd"/>
      <w:r w:rsidR="004051A3" w:rsidRPr="006D7809">
        <w:rPr>
          <w:rFonts w:ascii="Optima" w:hAnsi="Optima" w:cs="Baskerville"/>
          <w:i/>
        </w:rPr>
        <w:t xml:space="preserve"> y </w:t>
      </w:r>
      <w:proofErr w:type="spellStart"/>
      <w:r w:rsidR="004051A3" w:rsidRPr="006D7809">
        <w:rPr>
          <w:rFonts w:ascii="Optima" w:hAnsi="Optima" w:cs="Baskerville"/>
          <w:i/>
        </w:rPr>
        <w:t>sexualidades</w:t>
      </w:r>
      <w:proofErr w:type="spellEnd"/>
      <w:r w:rsidR="004051A3" w:rsidRPr="006D7809">
        <w:rPr>
          <w:rFonts w:ascii="Optima" w:hAnsi="Optima" w:cs="Baskerville"/>
          <w:i/>
        </w:rPr>
        <w:t xml:space="preserve"> </w:t>
      </w:r>
      <w:proofErr w:type="spellStart"/>
      <w:r w:rsidR="004051A3" w:rsidRPr="006D7809">
        <w:rPr>
          <w:rFonts w:ascii="Optima" w:hAnsi="Optima" w:cs="Baskerville"/>
          <w:i/>
        </w:rPr>
        <w:t>en</w:t>
      </w:r>
      <w:proofErr w:type="spellEnd"/>
      <w:r w:rsidR="004051A3" w:rsidRPr="006D7809">
        <w:rPr>
          <w:rFonts w:ascii="Optima" w:hAnsi="Optima" w:cs="Baskerville"/>
          <w:i/>
        </w:rPr>
        <w:t xml:space="preserve"> </w:t>
      </w:r>
      <w:proofErr w:type="spellStart"/>
      <w:r w:rsidR="004051A3" w:rsidRPr="006D7809">
        <w:rPr>
          <w:rFonts w:ascii="Optima" w:hAnsi="Optima" w:cs="Baskerville"/>
          <w:i/>
        </w:rPr>
        <w:t>movimiento</w:t>
      </w:r>
      <w:proofErr w:type="spellEnd"/>
      <w:r w:rsidR="004051A3" w:rsidRPr="006D7809">
        <w:rPr>
          <w:rFonts w:ascii="Optima" w:hAnsi="Optima" w:cs="Baskerville"/>
        </w:rPr>
        <w:t xml:space="preserve">. International Congress of the Latin American Studies Association. Barcelona, Spain, </w:t>
      </w:r>
      <w:r w:rsidR="004051A3" w:rsidRPr="006D7809">
        <w:rPr>
          <w:rFonts w:ascii="Optima" w:hAnsi="Optima" w:cs="Baskerville"/>
        </w:rPr>
        <w:br/>
        <w:t xml:space="preserve">May 23, 2018. </w:t>
      </w:r>
    </w:p>
    <w:p w14:paraId="266941C4" w14:textId="77777777" w:rsidR="00A479D0" w:rsidRPr="006D7809" w:rsidRDefault="00A479D0" w:rsidP="00DE1F19">
      <w:pPr>
        <w:rPr>
          <w:rFonts w:ascii="Optima" w:hAnsi="Optima" w:cs="Baskerville"/>
        </w:rPr>
      </w:pPr>
    </w:p>
    <w:p w14:paraId="6F3C1FEF" w14:textId="77777777" w:rsidR="00DE1F19" w:rsidRPr="006D7809" w:rsidRDefault="00CD704F" w:rsidP="00DE1F19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2017</w:t>
      </w:r>
      <w:r w:rsidRPr="006D7809">
        <w:rPr>
          <w:rFonts w:ascii="Optima" w:hAnsi="Optima" w:cs="Baskerville"/>
        </w:rPr>
        <w:tab/>
        <w:t xml:space="preserve">With Adrián Pérez-Melgosa, </w:t>
      </w:r>
      <w:r w:rsidRPr="006D7809">
        <w:rPr>
          <w:rFonts w:ascii="Optima" w:hAnsi="Optima" w:cs="Baskerville"/>
          <w:i/>
        </w:rPr>
        <w:t>DACA Teach-In</w:t>
      </w:r>
      <w:r w:rsidRPr="006D7809">
        <w:rPr>
          <w:rFonts w:ascii="Optima" w:hAnsi="Optima" w:cs="Baskerville"/>
        </w:rPr>
        <w:t xml:space="preserve">. Humanities Institute, Stony Brook </w:t>
      </w:r>
    </w:p>
    <w:p w14:paraId="64392BA7" w14:textId="70A21333" w:rsidR="00CD704F" w:rsidRPr="006D7809" w:rsidRDefault="00CD704F" w:rsidP="00DE1F19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University, September 20, 2017. </w:t>
      </w:r>
    </w:p>
    <w:p w14:paraId="14C783A4" w14:textId="77777777" w:rsidR="00DE1F19" w:rsidRPr="006D7809" w:rsidRDefault="00DE1F19" w:rsidP="00DE1F19">
      <w:pPr>
        <w:rPr>
          <w:rFonts w:ascii="Optima" w:hAnsi="Optima" w:cs="Baskerville"/>
        </w:rPr>
      </w:pPr>
    </w:p>
    <w:p w14:paraId="43680513" w14:textId="3DA7964D" w:rsidR="00DE1F19" w:rsidRPr="006D7809" w:rsidRDefault="00DE1F19" w:rsidP="00DE1F19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2016</w:t>
      </w:r>
      <w:r w:rsidRPr="006D7809">
        <w:rPr>
          <w:rFonts w:ascii="Optima" w:hAnsi="Optima" w:cs="Baskerville"/>
        </w:rPr>
        <w:tab/>
        <w:t xml:space="preserve">With Crystal Fleming, </w:t>
      </w:r>
      <w:r w:rsidRPr="006D7809">
        <w:rPr>
          <w:rFonts w:ascii="Optima" w:hAnsi="Optima" w:cs="Baskerville"/>
          <w:i/>
        </w:rPr>
        <w:t>Untimely Bodies</w:t>
      </w:r>
      <w:r w:rsidRPr="006D7809">
        <w:rPr>
          <w:rFonts w:ascii="Optima" w:hAnsi="Optima" w:cs="Baskerville"/>
        </w:rPr>
        <w:t xml:space="preserve">, Humanities Institute, Stony Brook </w:t>
      </w:r>
    </w:p>
    <w:p w14:paraId="192A8A1C" w14:textId="34DFD469" w:rsidR="00A75548" w:rsidRPr="006D7809" w:rsidRDefault="00DE1F19" w:rsidP="00A75548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University, November 10, 2016. </w:t>
      </w:r>
    </w:p>
    <w:p w14:paraId="004C8E7F" w14:textId="77777777" w:rsidR="00CD704F" w:rsidRPr="006D7809" w:rsidRDefault="00CD704F" w:rsidP="005D3DAF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09B017E0" w14:textId="77777777" w:rsidR="00A75548" w:rsidRPr="006D7809" w:rsidRDefault="005D3DAF" w:rsidP="00A75548">
      <w:pPr>
        <w:rPr>
          <w:rFonts w:ascii="Optima" w:hAnsi="Optima" w:cs="Didot"/>
          <w:bCs/>
        </w:rPr>
      </w:pPr>
      <w:r w:rsidRPr="006D7809">
        <w:rPr>
          <w:rFonts w:ascii="Optima" w:hAnsi="Optima" w:cs="Baskerville"/>
        </w:rPr>
        <w:t>2015</w:t>
      </w:r>
      <w:r w:rsidRPr="006D7809">
        <w:rPr>
          <w:rFonts w:ascii="Optima" w:hAnsi="Optima" w:cs="Baskerville"/>
        </w:rPr>
        <w:tab/>
      </w:r>
      <w:r w:rsidR="00A75548" w:rsidRPr="006D7809">
        <w:rPr>
          <w:rFonts w:ascii="Optima" w:hAnsi="Optima" w:cs="Baskerville"/>
        </w:rPr>
        <w:t xml:space="preserve">With Tracey Walters, </w:t>
      </w:r>
      <w:r w:rsidR="00A75548" w:rsidRPr="006D7809">
        <w:rPr>
          <w:rFonts w:ascii="Optima" w:hAnsi="Optima" w:cs="Didot"/>
          <w:bCs/>
        </w:rPr>
        <w:t xml:space="preserve">Recognizing Diversity: The LBGTQ Experience in </w:t>
      </w:r>
    </w:p>
    <w:p w14:paraId="017F1BBC" w14:textId="346BB798" w:rsidR="00A75548" w:rsidRPr="006D7809" w:rsidRDefault="00A75548" w:rsidP="00A75548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  <w:bCs/>
        </w:rPr>
        <w:t xml:space="preserve">Communities of Color (funded by SBU </w:t>
      </w:r>
      <w:r w:rsidRPr="006D7809">
        <w:rPr>
          <w:rFonts w:ascii="Optima" w:hAnsi="Optima" w:cs="Didot"/>
        </w:rPr>
        <w:t>Presidential Mini-Grant).</w:t>
      </w:r>
    </w:p>
    <w:p w14:paraId="0457A363" w14:textId="77777777" w:rsidR="00A75548" w:rsidRPr="006D7809" w:rsidRDefault="00A75548" w:rsidP="00A75548">
      <w:pPr>
        <w:ind w:left="720" w:hanging="720"/>
        <w:rPr>
          <w:rFonts w:ascii="Optima" w:hAnsi="Optima" w:cs="Didot"/>
        </w:rPr>
      </w:pPr>
    </w:p>
    <w:p w14:paraId="2338FB9B" w14:textId="3AA4E215" w:rsidR="00A75548" w:rsidRPr="006D7809" w:rsidRDefault="00A75548" w:rsidP="004816DC">
      <w:pPr>
        <w:ind w:left="720"/>
        <w:rPr>
          <w:rFonts w:ascii="Optima" w:hAnsi="Optima" w:cs="Didot"/>
        </w:rPr>
      </w:pPr>
      <w:r w:rsidRPr="006D7809">
        <w:rPr>
          <w:rFonts w:ascii="Optima" w:hAnsi="Optima" w:cs="Didot"/>
        </w:rPr>
        <w:t>With Melissa Forbis and Elizabeth T. Newman, Race and Empire after the Fall (SBU Dean’s Lecture Series).</w:t>
      </w:r>
    </w:p>
    <w:p w14:paraId="4F54846F" w14:textId="77777777" w:rsidR="00A75548" w:rsidRPr="006D7809" w:rsidRDefault="00A75548" w:rsidP="005D3DAF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7079AD2F" w14:textId="78697A20" w:rsidR="005D3DAF" w:rsidRPr="006D7809" w:rsidRDefault="00A75548" w:rsidP="005D3DAF">
      <w:pPr>
        <w:tabs>
          <w:tab w:val="left" w:pos="720"/>
        </w:tabs>
        <w:ind w:left="720" w:hanging="720"/>
        <w:rPr>
          <w:rFonts w:ascii="Optima" w:hAnsi="Optima" w:cs="Baskerville"/>
          <w:b/>
          <w:lang w:val="es-ES_tradnl"/>
        </w:rPr>
      </w:pPr>
      <w:r w:rsidRPr="006D7809">
        <w:rPr>
          <w:rFonts w:ascii="Optima" w:hAnsi="Optima" w:cs="Baskerville"/>
        </w:rPr>
        <w:tab/>
      </w:r>
      <w:r w:rsidR="005D3DAF" w:rsidRPr="006D7809">
        <w:rPr>
          <w:rFonts w:ascii="Optima" w:hAnsi="Optima" w:cs="Baskerville"/>
          <w:i/>
          <w:lang w:val="es-ES_tradnl"/>
        </w:rPr>
        <w:t>Las sexualidades problemáticas en América Latina</w:t>
      </w:r>
      <w:r w:rsidR="005D3DAF" w:rsidRPr="006D7809">
        <w:rPr>
          <w:rFonts w:ascii="Optima" w:hAnsi="Optima" w:cs="Baskerville"/>
          <w:lang w:val="es-ES_tradnl"/>
        </w:rPr>
        <w:t xml:space="preserve">. I Simposio de la Sección de Estudios del Cono Sur (LASA), </w:t>
      </w:r>
      <w:r w:rsidR="00A479D0" w:rsidRPr="006D7809">
        <w:rPr>
          <w:rFonts w:ascii="Optima" w:hAnsi="Optima" w:cs="Baskerville"/>
          <w:lang w:val="es-ES_tradnl"/>
        </w:rPr>
        <w:t xml:space="preserve">Santiago, </w:t>
      </w:r>
      <w:r w:rsidR="005D3DAF" w:rsidRPr="006D7809">
        <w:rPr>
          <w:rFonts w:ascii="Optima" w:hAnsi="Optima" w:cs="Baskerville"/>
          <w:lang w:val="es-ES_tradnl"/>
        </w:rPr>
        <w:t xml:space="preserve">Chile, August 4-7, 2015.  </w:t>
      </w:r>
    </w:p>
    <w:p w14:paraId="06F5DB4A" w14:textId="77777777" w:rsidR="005D3DAF" w:rsidRPr="006D7809" w:rsidRDefault="005D3DAF" w:rsidP="00057800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20EA5910" w14:textId="6CA71252" w:rsidR="00B75122" w:rsidRPr="006D7809" w:rsidRDefault="00B75122" w:rsidP="00B75122">
      <w:pPr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  <w:r w:rsidRPr="006D7809">
        <w:rPr>
          <w:rFonts w:ascii="Optima" w:hAnsi="Optima" w:cs="Baskerville"/>
          <w:i/>
        </w:rPr>
        <w:t>En</w:t>
      </w:r>
      <w:r w:rsidR="00690BD7" w:rsidRPr="006D7809">
        <w:rPr>
          <w:rFonts w:ascii="Optima" w:hAnsi="Optima" w:cs="Baskerville"/>
          <w:i/>
        </w:rPr>
        <w:t>gaging Art, Building Community</w:t>
      </w:r>
      <w:r w:rsidR="00690BD7" w:rsidRPr="006D7809">
        <w:rPr>
          <w:rFonts w:ascii="Optima" w:hAnsi="Optima" w:cs="Baskerville"/>
        </w:rPr>
        <w:t>.</w:t>
      </w:r>
      <w:r w:rsidRPr="006D7809">
        <w:rPr>
          <w:rFonts w:ascii="Optima" w:hAnsi="Optima" w:cs="Baskerville"/>
        </w:rPr>
        <w:t xml:space="preserve"> Humanities Institute, Stony Brook University, February 26, 2015. </w:t>
      </w:r>
    </w:p>
    <w:p w14:paraId="5967709C" w14:textId="77777777" w:rsidR="00B75122" w:rsidRPr="006D7809" w:rsidRDefault="00B75122" w:rsidP="00057800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7057FA8B" w14:textId="77777777" w:rsidR="00057800" w:rsidRPr="006D7809" w:rsidRDefault="00057800" w:rsidP="00057800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2014</w:t>
      </w:r>
      <w:r w:rsidRPr="006D7809">
        <w:rPr>
          <w:rFonts w:ascii="Optima" w:hAnsi="Optima" w:cs="Baskerville"/>
        </w:rPr>
        <w:tab/>
        <w:t xml:space="preserve">With Fernando A. Blanco, </w:t>
      </w:r>
      <w:r w:rsidRPr="006D7809">
        <w:rPr>
          <w:rFonts w:ascii="Optima" w:hAnsi="Optima" w:cs="Baskerville"/>
          <w:i/>
        </w:rPr>
        <w:t>Politics of Love, Sex and Gender in the Southern Cone I. Queer Narratives</w:t>
      </w:r>
      <w:r w:rsidRPr="006D7809">
        <w:rPr>
          <w:rFonts w:ascii="Optima" w:hAnsi="Optima" w:cs="Baskerville"/>
        </w:rPr>
        <w:t xml:space="preserve"> &amp; </w:t>
      </w:r>
      <w:r w:rsidRPr="006D7809">
        <w:rPr>
          <w:rFonts w:ascii="Optima" w:hAnsi="Optima" w:cs="Baskerville"/>
          <w:i/>
        </w:rPr>
        <w:t>Politics of Love, Sex and Gender in the Southern Cone II. Equal Rights Activism</w:t>
      </w:r>
      <w:r w:rsidRPr="006D7809">
        <w:rPr>
          <w:rFonts w:ascii="Optima" w:hAnsi="Optima" w:cs="Baskerville"/>
        </w:rPr>
        <w:t>. XXXII International Congress of the Latin American Studies Association. Chicago, IL. May 21-24, 2014.</w:t>
      </w:r>
    </w:p>
    <w:p w14:paraId="7A339995" w14:textId="77777777" w:rsidR="00057800" w:rsidRPr="006D7809" w:rsidRDefault="00057800" w:rsidP="00057800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</w:p>
    <w:p w14:paraId="2897E955" w14:textId="77777777" w:rsidR="00057800" w:rsidRPr="006D7809" w:rsidRDefault="00057800" w:rsidP="00057800">
      <w:pPr>
        <w:tabs>
          <w:tab w:val="left" w:pos="720"/>
        </w:tabs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 xml:space="preserve">With Liz </w:t>
      </w:r>
      <w:proofErr w:type="spellStart"/>
      <w:r w:rsidRPr="006D7809">
        <w:rPr>
          <w:rFonts w:ascii="Optima" w:hAnsi="Optima" w:cs="Baskerville"/>
        </w:rPr>
        <w:t>Montegary</w:t>
      </w:r>
      <w:proofErr w:type="spellEnd"/>
      <w:r w:rsidRPr="006D7809">
        <w:rPr>
          <w:rFonts w:ascii="Optima" w:hAnsi="Optima" w:cs="Baskerville"/>
        </w:rPr>
        <w:t xml:space="preserve">, </w:t>
      </w:r>
      <w:r w:rsidRPr="006D7809">
        <w:rPr>
          <w:rFonts w:ascii="Optima" w:hAnsi="Optima" w:cs="Baskerville"/>
          <w:i/>
        </w:rPr>
        <w:t>Intimate Administrations</w:t>
      </w:r>
      <w:r w:rsidRPr="006D7809">
        <w:rPr>
          <w:rFonts w:ascii="Optima" w:hAnsi="Optima" w:cs="Baskerville"/>
        </w:rPr>
        <w:t>. Queer Places, Practices, and Lives, The Ohio State University. May 16-17, 2014.</w:t>
      </w:r>
    </w:p>
    <w:p w14:paraId="66DF33A0" w14:textId="77777777" w:rsidR="00B75122" w:rsidRPr="006D7809" w:rsidRDefault="00B75122" w:rsidP="00057800">
      <w:pPr>
        <w:tabs>
          <w:tab w:val="left" w:pos="720"/>
        </w:tabs>
        <w:ind w:left="720" w:hanging="720"/>
        <w:rPr>
          <w:rFonts w:ascii="Optima" w:hAnsi="Optima" w:cs="Baskerville"/>
        </w:rPr>
      </w:pPr>
    </w:p>
    <w:p w14:paraId="1BCC617C" w14:textId="77777777" w:rsidR="00B75122" w:rsidRPr="006D7809" w:rsidRDefault="00B75122" w:rsidP="00B75122">
      <w:pPr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lastRenderedPageBreak/>
        <w:tab/>
        <w:t>“Community + Arts + Education.” Department of Hispanic Languages and Literature, Stony Brook University, February 21, 2014.</w:t>
      </w:r>
    </w:p>
    <w:p w14:paraId="0AC49C28" w14:textId="77777777" w:rsidR="00437FDB" w:rsidRPr="006D7809" w:rsidRDefault="00437FDB" w:rsidP="00324E2C">
      <w:pPr>
        <w:rPr>
          <w:rFonts w:ascii="Optima" w:hAnsi="Optima" w:cs="Baskerville"/>
        </w:rPr>
      </w:pPr>
    </w:p>
    <w:p w14:paraId="33A7504C" w14:textId="77777777" w:rsidR="00143782" w:rsidRPr="006D7809" w:rsidRDefault="00143782" w:rsidP="00324E2C">
      <w:pPr>
        <w:rPr>
          <w:rFonts w:ascii="Optima" w:hAnsi="Optima" w:cs="Baskerville"/>
        </w:rPr>
      </w:pPr>
    </w:p>
    <w:p w14:paraId="34C03C11" w14:textId="77777777" w:rsidR="00057800" w:rsidRPr="006D7809" w:rsidRDefault="00057800" w:rsidP="00057800">
      <w:pPr>
        <w:pBdr>
          <w:bottom w:val="single" w:sz="12" w:space="1" w:color="auto"/>
        </w:pBdr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>AWARDS</w:t>
      </w:r>
    </w:p>
    <w:p w14:paraId="4DCD2474" w14:textId="77777777" w:rsidR="00057800" w:rsidRPr="006D7809" w:rsidRDefault="00057800" w:rsidP="00057800">
      <w:pPr>
        <w:rPr>
          <w:rFonts w:ascii="Optima" w:hAnsi="Optima" w:cs="Baskerville"/>
          <w:b/>
        </w:rPr>
      </w:pPr>
    </w:p>
    <w:p w14:paraId="46C30005" w14:textId="77777777" w:rsidR="00557A6F" w:rsidRDefault="00557A6F" w:rsidP="00025139">
      <w:pPr>
        <w:contextualSpacing/>
        <w:rPr>
          <w:rFonts w:ascii="Optima" w:hAnsi="Optima" w:cs="Baskerville"/>
        </w:rPr>
      </w:pPr>
    </w:p>
    <w:p w14:paraId="7647C9C1" w14:textId="74D893C6" w:rsidR="0075646E" w:rsidRDefault="0075646E" w:rsidP="00025139">
      <w:pPr>
        <w:contextualSpacing/>
        <w:rPr>
          <w:rFonts w:ascii="Optima" w:hAnsi="Optima" w:cs="Baskerville"/>
        </w:rPr>
      </w:pPr>
      <w:r>
        <w:rPr>
          <w:rFonts w:ascii="Optima" w:hAnsi="Optima" w:cs="Baskerville"/>
        </w:rPr>
        <w:t>2025-present</w:t>
      </w:r>
      <w:r>
        <w:rPr>
          <w:rFonts w:ascii="Optima" w:hAnsi="Optima" w:cs="Baskerville"/>
        </w:rPr>
        <w:tab/>
        <w:t>Member, Guild Hall Academy of the Arts</w:t>
      </w:r>
    </w:p>
    <w:p w14:paraId="06E6E48F" w14:textId="77777777" w:rsidR="0075646E" w:rsidRDefault="0075646E" w:rsidP="00025139">
      <w:pPr>
        <w:contextualSpacing/>
        <w:rPr>
          <w:rFonts w:ascii="Optima" w:hAnsi="Optima" w:cs="Baskerville"/>
        </w:rPr>
      </w:pPr>
    </w:p>
    <w:p w14:paraId="6BDC0F97" w14:textId="33AA03B3" w:rsidR="00472B76" w:rsidRDefault="00472B76" w:rsidP="00025139">
      <w:pPr>
        <w:contextualSpacing/>
        <w:rPr>
          <w:rFonts w:ascii="Optima" w:hAnsi="Optima" w:cs="Baskerville"/>
        </w:rPr>
      </w:pPr>
      <w:r>
        <w:rPr>
          <w:rFonts w:ascii="Optima" w:hAnsi="Optima" w:cs="Baskerville"/>
        </w:rPr>
        <w:t>2024</w:t>
      </w:r>
      <w:r>
        <w:rPr>
          <w:rFonts w:ascii="Optima" w:hAnsi="Optima" w:cs="Baskerville"/>
        </w:rPr>
        <w:tab/>
      </w:r>
      <w:r w:rsidR="00662A36">
        <w:rPr>
          <w:rFonts w:ascii="Optima" w:hAnsi="Optima" w:cs="Baskerville"/>
        </w:rPr>
        <w:t xml:space="preserve">Ford Foundation </w:t>
      </w:r>
      <w:r>
        <w:rPr>
          <w:rFonts w:ascii="Optima" w:hAnsi="Optima" w:cs="Baskerville"/>
        </w:rPr>
        <w:t xml:space="preserve">Scholar in Residence, </w:t>
      </w:r>
      <w:r w:rsidR="00662A36">
        <w:rPr>
          <w:rFonts w:ascii="Optima" w:hAnsi="Optima" w:cs="Baskerville"/>
        </w:rPr>
        <w:t xml:space="preserve">Museum of Modern Art (MoMA) </w:t>
      </w:r>
      <w:r>
        <w:rPr>
          <w:rFonts w:ascii="Optima" w:hAnsi="Optima" w:cs="Baskerville"/>
        </w:rPr>
        <w:t xml:space="preserve">2024-25 </w:t>
      </w:r>
    </w:p>
    <w:p w14:paraId="155A5C4F" w14:textId="77777777" w:rsidR="00472B76" w:rsidRDefault="00472B76" w:rsidP="00025139">
      <w:pPr>
        <w:contextualSpacing/>
        <w:rPr>
          <w:rFonts w:ascii="Optima" w:hAnsi="Optima" w:cs="Baskerville"/>
        </w:rPr>
      </w:pPr>
    </w:p>
    <w:p w14:paraId="39647500" w14:textId="2A3556F7" w:rsidR="00841307" w:rsidRPr="006D7809" w:rsidRDefault="00841307" w:rsidP="00025139">
      <w:pPr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2022</w:t>
      </w:r>
      <w:r w:rsidRPr="006D7809">
        <w:rPr>
          <w:rFonts w:ascii="Optima" w:hAnsi="Optima" w:cs="Baskerville"/>
        </w:rPr>
        <w:tab/>
        <w:t>Humanities Institute Faculty Fellowship. Stony Brook University</w:t>
      </w:r>
    </w:p>
    <w:p w14:paraId="5DFDE860" w14:textId="77777777" w:rsidR="00841307" w:rsidRPr="006D7809" w:rsidRDefault="00841307" w:rsidP="00025139">
      <w:pPr>
        <w:contextualSpacing/>
        <w:rPr>
          <w:rFonts w:ascii="Optima" w:hAnsi="Optima" w:cs="Baskerville"/>
        </w:rPr>
      </w:pPr>
    </w:p>
    <w:p w14:paraId="78DE355A" w14:textId="6841A504" w:rsidR="00C63211" w:rsidRPr="006D7809" w:rsidRDefault="004E1D66" w:rsidP="00025139">
      <w:pPr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2021</w:t>
      </w:r>
      <w:r w:rsidRPr="006D7809">
        <w:rPr>
          <w:rFonts w:ascii="Optima" w:hAnsi="Optima" w:cs="Baskerville"/>
        </w:rPr>
        <w:tab/>
        <w:t xml:space="preserve">David L. Ferguson Award for Inclusive Teaching. </w:t>
      </w:r>
      <w:r w:rsidR="00C63211" w:rsidRPr="006D7809">
        <w:rPr>
          <w:rFonts w:ascii="Optima" w:hAnsi="Optima" w:cs="Baskerville"/>
        </w:rPr>
        <w:t xml:space="preserve">Center for Excellence in Learning </w:t>
      </w:r>
    </w:p>
    <w:p w14:paraId="196187E2" w14:textId="0EFF9DA6" w:rsidR="004E1D66" w:rsidRPr="006D7809" w:rsidRDefault="00C63211" w:rsidP="00C63211">
      <w:pPr>
        <w:ind w:firstLine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and Teaching (CELT). Stony Brook University</w:t>
      </w:r>
    </w:p>
    <w:p w14:paraId="0DA6365C" w14:textId="77777777" w:rsidR="004E1D66" w:rsidRPr="006D7809" w:rsidRDefault="004E1D66" w:rsidP="00025139">
      <w:pPr>
        <w:contextualSpacing/>
        <w:rPr>
          <w:rFonts w:ascii="Optima" w:hAnsi="Optima" w:cs="Baskerville"/>
        </w:rPr>
      </w:pPr>
    </w:p>
    <w:p w14:paraId="2348465E" w14:textId="12A32F7D" w:rsidR="00025139" w:rsidRPr="006D7809" w:rsidRDefault="00D71EC9" w:rsidP="00025139">
      <w:pPr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2020</w:t>
      </w:r>
      <w:r w:rsidRPr="006D7809">
        <w:rPr>
          <w:rFonts w:ascii="Optima" w:hAnsi="Optima" w:cs="Baskerville"/>
        </w:rPr>
        <w:tab/>
      </w:r>
      <w:r w:rsidR="00025139" w:rsidRPr="006D7809">
        <w:rPr>
          <w:rFonts w:ascii="Optima" w:hAnsi="Optima" w:cs="Baskerville"/>
          <w:i/>
          <w:iCs/>
        </w:rPr>
        <w:t>Argentine Intimacies: Queer Kinship in an Age of Splendor, 1890-1910</w:t>
      </w:r>
      <w:r w:rsidR="00025139" w:rsidRPr="006D7809">
        <w:rPr>
          <w:rFonts w:ascii="Optima" w:hAnsi="Optima" w:cs="Baskerville"/>
        </w:rPr>
        <w:t xml:space="preserve">. Best Book </w:t>
      </w:r>
    </w:p>
    <w:p w14:paraId="431FBAD9" w14:textId="77777777" w:rsidR="00025139" w:rsidRPr="006D7809" w:rsidRDefault="00025139" w:rsidP="00025139">
      <w:pPr>
        <w:ind w:firstLine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in the Nineteenth Century Award, presented by the Nineteenth Century Section of </w:t>
      </w:r>
    </w:p>
    <w:p w14:paraId="25494F71" w14:textId="0F1210EB" w:rsidR="00025139" w:rsidRPr="006D7809" w:rsidRDefault="00025139" w:rsidP="00025139">
      <w:pPr>
        <w:ind w:firstLine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the Latin American Studies Association</w:t>
      </w:r>
    </w:p>
    <w:p w14:paraId="58D2AD25" w14:textId="08796437" w:rsidR="00025139" w:rsidRPr="006D7809" w:rsidRDefault="00025139" w:rsidP="005E1560">
      <w:pPr>
        <w:ind w:left="720" w:hanging="720"/>
        <w:rPr>
          <w:rFonts w:ascii="Optima" w:hAnsi="Optima" w:cs="Baskerville"/>
        </w:rPr>
      </w:pPr>
    </w:p>
    <w:p w14:paraId="5467CB47" w14:textId="54ABAB2D" w:rsidR="00D71EC9" w:rsidRPr="006D7809" w:rsidRDefault="00A24D73" w:rsidP="00025139">
      <w:pPr>
        <w:ind w:left="720"/>
      </w:pPr>
      <w:r w:rsidRPr="006D7809">
        <w:rPr>
          <w:rFonts w:ascii="Optima" w:hAnsi="Optima"/>
        </w:rPr>
        <w:t>Mid-Career Faculty Diversity Award. Office of the Provost</w:t>
      </w:r>
      <w:r w:rsidR="005E1560" w:rsidRPr="006D7809">
        <w:rPr>
          <w:rFonts w:ascii="Optima" w:hAnsi="Optima"/>
        </w:rPr>
        <w:t xml:space="preserve">, </w:t>
      </w:r>
      <w:r w:rsidRPr="006D7809">
        <w:rPr>
          <w:rFonts w:ascii="Optima" w:hAnsi="Optima"/>
        </w:rPr>
        <w:t>Stony Brook University</w:t>
      </w:r>
    </w:p>
    <w:p w14:paraId="3E2C6F59" w14:textId="77777777" w:rsidR="005E1560" w:rsidRPr="006D7809" w:rsidRDefault="005E1560" w:rsidP="005E1560">
      <w:pPr>
        <w:ind w:firstLine="720"/>
      </w:pPr>
    </w:p>
    <w:p w14:paraId="78940498" w14:textId="3BCA86BC" w:rsidR="001B1C53" w:rsidRPr="006D7809" w:rsidRDefault="001B1C53" w:rsidP="00694BB5">
      <w:pPr>
        <w:ind w:left="720" w:hanging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2019 </w:t>
      </w:r>
      <w:r w:rsidRPr="006D7809">
        <w:rPr>
          <w:rFonts w:ascii="Optima" w:hAnsi="Optima" w:cs="Baskerville"/>
        </w:rPr>
        <w:tab/>
      </w:r>
      <w:r w:rsidR="00C749B0" w:rsidRPr="006D7809">
        <w:rPr>
          <w:rFonts w:ascii="Optima" w:hAnsi="Optima" w:cs="Baskerville"/>
        </w:rPr>
        <w:t xml:space="preserve">Faculty of Arts, Humanities, and Social Sciences (FAHSS) </w:t>
      </w:r>
      <w:r w:rsidR="003A0350" w:rsidRPr="006D7809">
        <w:rPr>
          <w:rFonts w:ascii="Optima" w:hAnsi="Optima" w:cs="Baskerville"/>
        </w:rPr>
        <w:t xml:space="preserve">Grant, Stony Brook University </w:t>
      </w:r>
    </w:p>
    <w:p w14:paraId="3264B780" w14:textId="77777777" w:rsidR="001B1C53" w:rsidRPr="006D7809" w:rsidRDefault="001B1C53" w:rsidP="00694BB5">
      <w:pPr>
        <w:ind w:left="720" w:hanging="720"/>
        <w:contextualSpacing/>
        <w:rPr>
          <w:rFonts w:ascii="Optima" w:hAnsi="Optima" w:cs="Baskerville"/>
        </w:rPr>
      </w:pPr>
    </w:p>
    <w:p w14:paraId="6C97E328" w14:textId="40AAEEB2" w:rsidR="002E10BD" w:rsidRPr="006D7809" w:rsidRDefault="002E10BD" w:rsidP="00694BB5">
      <w:pPr>
        <w:ind w:left="720" w:hanging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2018-2019</w:t>
      </w:r>
      <w:r w:rsidRPr="006D7809">
        <w:rPr>
          <w:rFonts w:ascii="Optima" w:hAnsi="Optima" w:cs="Baskerville"/>
        </w:rPr>
        <w:tab/>
        <w:t>Graduate Fellowship &amp; Faculty Research Program Award, Stony Brook University</w:t>
      </w:r>
    </w:p>
    <w:p w14:paraId="19F272BD" w14:textId="77777777" w:rsidR="002E10BD" w:rsidRPr="006D7809" w:rsidRDefault="002E10BD" w:rsidP="00694BB5">
      <w:pPr>
        <w:ind w:left="720" w:hanging="720"/>
        <w:contextualSpacing/>
        <w:rPr>
          <w:rFonts w:ascii="Optima" w:hAnsi="Optima" w:cs="Baskerville"/>
        </w:rPr>
      </w:pPr>
    </w:p>
    <w:p w14:paraId="2C5B0E63" w14:textId="2D5829A8" w:rsidR="00694BB5" w:rsidRPr="006D7809" w:rsidRDefault="00694BB5" w:rsidP="00694BB5">
      <w:pPr>
        <w:ind w:left="720" w:hanging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2017</w:t>
      </w:r>
      <w:r w:rsidRPr="006D7809">
        <w:rPr>
          <w:rFonts w:ascii="Optima" w:hAnsi="Optima" w:cs="Baskerville"/>
        </w:rPr>
        <w:tab/>
        <w:t>Honorable Mention, 2017 Ibero-American Prize for an Academic Article on the Nineteenth Century by the Nineteenth Century Section of the Latin American Studies Association. “Regulating Queer Desire</w:t>
      </w:r>
      <w:r w:rsidRPr="006D7809">
        <w:rPr>
          <w:rFonts w:ascii="Optima" w:hAnsi="Optima" w:cs="Baskerville"/>
          <w:lang w:val="es-ES"/>
        </w:rPr>
        <w:t xml:space="preserve"> in Carlos O. </w:t>
      </w:r>
      <w:proofErr w:type="spellStart"/>
      <w:r w:rsidRPr="006D7809">
        <w:rPr>
          <w:rFonts w:ascii="Optima" w:hAnsi="Optima" w:cs="Baskerville"/>
          <w:lang w:val="es-ES"/>
        </w:rPr>
        <w:t>Bunge’s</w:t>
      </w:r>
      <w:proofErr w:type="spellEnd"/>
      <w:r w:rsidRPr="006D7809">
        <w:rPr>
          <w:rFonts w:ascii="Optima" w:hAnsi="Optima" w:cs="Baskerville"/>
          <w:lang w:val="es-ES"/>
        </w:rPr>
        <w:t xml:space="preserve"> </w:t>
      </w:r>
      <w:r w:rsidRPr="006D7809">
        <w:rPr>
          <w:rFonts w:ascii="Optima" w:hAnsi="Optima" w:cs="Baskerville"/>
          <w:i/>
          <w:lang w:val="es-ES"/>
        </w:rPr>
        <w:t>La novela de la sangre</w:t>
      </w:r>
      <w:r w:rsidRPr="006D7809">
        <w:rPr>
          <w:rFonts w:ascii="Optima" w:hAnsi="Optima" w:cs="Baskerville"/>
          <w:lang w:val="es-ES"/>
        </w:rPr>
        <w:t xml:space="preserve">.” </w:t>
      </w:r>
      <w:r w:rsidRPr="006D7809">
        <w:rPr>
          <w:rFonts w:ascii="Optima" w:hAnsi="Optima" w:cs="Baskerville"/>
          <w:i/>
          <w:lang w:val="es-ES"/>
        </w:rPr>
        <w:t>Revista Hispánica Moderna</w:t>
      </w:r>
      <w:r w:rsidRPr="006D7809">
        <w:rPr>
          <w:rFonts w:ascii="Optima" w:hAnsi="Optima" w:cs="Baskerville"/>
          <w:lang w:val="es-ES"/>
        </w:rPr>
        <w:t xml:space="preserve"> 69.1 (June 2016)</w:t>
      </w:r>
    </w:p>
    <w:p w14:paraId="2054EE97" w14:textId="77777777" w:rsidR="00694BB5" w:rsidRPr="006D7809" w:rsidRDefault="00694BB5" w:rsidP="00694BB5">
      <w:pPr>
        <w:ind w:left="720"/>
        <w:contextualSpacing/>
        <w:rPr>
          <w:rFonts w:ascii="Optima" w:hAnsi="Optima" w:cs="Baskerville"/>
        </w:rPr>
      </w:pPr>
    </w:p>
    <w:p w14:paraId="7CA6691F" w14:textId="5EFA3824" w:rsidR="00694BB5" w:rsidRPr="006D7809" w:rsidRDefault="00694BB5" w:rsidP="00694BB5">
      <w:pPr>
        <w:ind w:left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Honorable Mention, 2017 Sylvia Molloy Prize for an Academic Article by the Sexualities Studies Section of the Latin American Studies Association. “Regulating Queer Desire</w:t>
      </w:r>
      <w:r w:rsidRPr="006D7809">
        <w:rPr>
          <w:rFonts w:ascii="Optima" w:hAnsi="Optima" w:cs="Baskerville"/>
          <w:lang w:val="es-ES"/>
        </w:rPr>
        <w:t xml:space="preserve"> in Carlos O. </w:t>
      </w:r>
      <w:proofErr w:type="spellStart"/>
      <w:r w:rsidRPr="006D7809">
        <w:rPr>
          <w:rFonts w:ascii="Optima" w:hAnsi="Optima" w:cs="Baskerville"/>
          <w:lang w:val="es-ES"/>
        </w:rPr>
        <w:t>Bunge’s</w:t>
      </w:r>
      <w:proofErr w:type="spellEnd"/>
      <w:r w:rsidRPr="006D7809">
        <w:rPr>
          <w:rFonts w:ascii="Optima" w:hAnsi="Optima" w:cs="Baskerville"/>
          <w:lang w:val="es-ES"/>
        </w:rPr>
        <w:t xml:space="preserve"> </w:t>
      </w:r>
      <w:r w:rsidRPr="006D7809">
        <w:rPr>
          <w:rFonts w:ascii="Optima" w:hAnsi="Optima" w:cs="Baskerville"/>
          <w:i/>
          <w:lang w:val="es-ES"/>
        </w:rPr>
        <w:t>La novela de la sangre</w:t>
      </w:r>
      <w:r w:rsidRPr="006D7809">
        <w:rPr>
          <w:rFonts w:ascii="Optima" w:hAnsi="Optima" w:cs="Baskerville"/>
          <w:lang w:val="es-ES"/>
        </w:rPr>
        <w:t xml:space="preserve">.” </w:t>
      </w:r>
      <w:r w:rsidRPr="006D7809">
        <w:rPr>
          <w:rFonts w:ascii="Optima" w:hAnsi="Optima" w:cs="Baskerville"/>
          <w:i/>
          <w:lang w:val="es-ES"/>
        </w:rPr>
        <w:t>Revista Hispánica Moderna</w:t>
      </w:r>
      <w:r w:rsidRPr="006D7809">
        <w:rPr>
          <w:rFonts w:ascii="Optima" w:hAnsi="Optima" w:cs="Baskerville"/>
          <w:lang w:val="es-ES"/>
        </w:rPr>
        <w:t xml:space="preserve"> 69.1 (June 2016)</w:t>
      </w:r>
    </w:p>
    <w:p w14:paraId="171BB257" w14:textId="77777777" w:rsidR="00694BB5" w:rsidRPr="006D7809" w:rsidRDefault="00694BB5" w:rsidP="00577DDE">
      <w:pPr>
        <w:ind w:left="720" w:hanging="720"/>
        <w:contextualSpacing/>
        <w:rPr>
          <w:rFonts w:ascii="Optima" w:hAnsi="Optima" w:cs="Baskerville"/>
        </w:rPr>
      </w:pPr>
    </w:p>
    <w:p w14:paraId="51FC4C88" w14:textId="77777777" w:rsidR="00577DDE" w:rsidRPr="006D7809" w:rsidRDefault="00577DDE" w:rsidP="00577DDE">
      <w:pPr>
        <w:ind w:left="720" w:hanging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2015</w:t>
      </w:r>
      <w:r w:rsidRPr="006D7809">
        <w:rPr>
          <w:rFonts w:ascii="Optima" w:hAnsi="Optima" w:cs="Baskerville"/>
        </w:rPr>
        <w:tab/>
      </w:r>
      <w:r w:rsidR="00480D2E" w:rsidRPr="006D7809">
        <w:rPr>
          <w:rFonts w:ascii="Optima" w:hAnsi="Optima"/>
        </w:rPr>
        <w:t>Chancellor’</w:t>
      </w:r>
      <w:r w:rsidRPr="006D7809">
        <w:rPr>
          <w:rFonts w:ascii="Optima" w:hAnsi="Optima"/>
        </w:rPr>
        <w:t>s Grant for Innovative Study Abroad Programs, The State University of New York</w:t>
      </w:r>
    </w:p>
    <w:p w14:paraId="5710E7CE" w14:textId="77777777" w:rsidR="00577DDE" w:rsidRPr="006D7809" w:rsidRDefault="00577DDE" w:rsidP="00DC1803">
      <w:pPr>
        <w:contextualSpacing/>
        <w:rPr>
          <w:rFonts w:ascii="Optima" w:hAnsi="Optima" w:cs="Baskerville"/>
        </w:rPr>
      </w:pPr>
    </w:p>
    <w:p w14:paraId="3E99A0FA" w14:textId="77777777" w:rsidR="00143782" w:rsidRPr="006D7809" w:rsidRDefault="00143782" w:rsidP="00DC1803">
      <w:pPr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2011-2012</w:t>
      </w:r>
      <w:r w:rsidRPr="006D7809">
        <w:rPr>
          <w:rFonts w:ascii="Optima" w:hAnsi="Optima" w:cs="Baskerville"/>
        </w:rPr>
        <w:tab/>
        <w:t xml:space="preserve">Graduate School Continuing Fellowship, The University of Texas at Austin </w:t>
      </w:r>
    </w:p>
    <w:p w14:paraId="26C17A2D" w14:textId="77777777" w:rsidR="00143782" w:rsidRPr="006D7809" w:rsidRDefault="00143782" w:rsidP="00DC1803">
      <w:pPr>
        <w:contextualSpacing/>
        <w:rPr>
          <w:rFonts w:ascii="Optima" w:hAnsi="Optima" w:cs="Baskerville"/>
        </w:rPr>
      </w:pPr>
    </w:p>
    <w:p w14:paraId="6778E4A4" w14:textId="77777777" w:rsidR="00143782" w:rsidRPr="006D7809" w:rsidRDefault="00143782" w:rsidP="00DC1803">
      <w:pPr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2011</w:t>
      </w:r>
      <w:r w:rsidRPr="006D7809">
        <w:rPr>
          <w:rFonts w:ascii="Optima" w:hAnsi="Optima" w:cs="Baskerville"/>
        </w:rPr>
        <w:tab/>
        <w:t xml:space="preserve">Department of Spanish and Portuguese Summer Research Award, The University of </w:t>
      </w:r>
    </w:p>
    <w:p w14:paraId="23E84EAE" w14:textId="77777777" w:rsidR="00143782" w:rsidRPr="006D7809" w:rsidRDefault="00143782" w:rsidP="00DC1803">
      <w:pPr>
        <w:ind w:firstLine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lastRenderedPageBreak/>
        <w:t>Texas at Austin</w:t>
      </w:r>
    </w:p>
    <w:p w14:paraId="221F40A8" w14:textId="77777777" w:rsidR="00143782" w:rsidRPr="006D7809" w:rsidRDefault="00143782" w:rsidP="00DC1803">
      <w:pPr>
        <w:contextualSpacing/>
        <w:rPr>
          <w:rFonts w:ascii="Optima" w:hAnsi="Optima" w:cs="Baskerville"/>
        </w:rPr>
      </w:pPr>
    </w:p>
    <w:p w14:paraId="24001F89" w14:textId="77777777" w:rsidR="00143782" w:rsidRPr="006D7809" w:rsidRDefault="00143782" w:rsidP="00DC1803">
      <w:pPr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2008</w:t>
      </w:r>
      <w:r w:rsidRPr="006D7809">
        <w:rPr>
          <w:rFonts w:ascii="Optima" w:hAnsi="Optima" w:cs="Baskerville"/>
        </w:rPr>
        <w:tab/>
        <w:t xml:space="preserve">FLAS Summer Fellowship, The University of Texas at Austin </w:t>
      </w:r>
    </w:p>
    <w:p w14:paraId="33C68E95" w14:textId="77777777" w:rsidR="00143782" w:rsidRPr="006D7809" w:rsidRDefault="00143782" w:rsidP="00DC1803">
      <w:pPr>
        <w:contextualSpacing/>
        <w:rPr>
          <w:rFonts w:ascii="Optima" w:hAnsi="Optima" w:cs="Baskerville"/>
        </w:rPr>
      </w:pPr>
    </w:p>
    <w:p w14:paraId="6358AC5D" w14:textId="77777777" w:rsidR="008215C9" w:rsidRPr="006D7809" w:rsidRDefault="00143782" w:rsidP="004B5911">
      <w:pPr>
        <w:ind w:left="720" w:hanging="720"/>
        <w:contextualSpacing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2005-2006</w:t>
      </w:r>
      <w:r w:rsidRPr="006D7809">
        <w:rPr>
          <w:rFonts w:ascii="Optima" w:hAnsi="Optima" w:cs="Baskerville"/>
        </w:rPr>
        <w:tab/>
        <w:t>Joe R. and Teresa Lozano Long Graduate Fellowship, The University of Texas at Austin</w:t>
      </w:r>
    </w:p>
    <w:p w14:paraId="5BD95B80" w14:textId="77777777" w:rsidR="00B75122" w:rsidRPr="006D7809" w:rsidRDefault="00B75122" w:rsidP="00324E2C">
      <w:pPr>
        <w:pBdr>
          <w:bottom w:val="single" w:sz="12" w:space="1" w:color="auto"/>
        </w:pBdr>
        <w:rPr>
          <w:rFonts w:ascii="Optima" w:hAnsi="Optima" w:cs="Baskerville"/>
          <w:b/>
        </w:rPr>
      </w:pPr>
    </w:p>
    <w:p w14:paraId="3C983709" w14:textId="77777777" w:rsidR="00257BDA" w:rsidRPr="006D7809" w:rsidRDefault="008807EB" w:rsidP="00324E2C">
      <w:pPr>
        <w:pBdr>
          <w:bottom w:val="single" w:sz="12" w:space="1" w:color="auto"/>
        </w:pBdr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>COURSES TAUGHT</w:t>
      </w:r>
    </w:p>
    <w:p w14:paraId="36841F93" w14:textId="77777777" w:rsidR="00257BDA" w:rsidRPr="006D7809" w:rsidRDefault="00257BDA" w:rsidP="00324E2C">
      <w:pPr>
        <w:rPr>
          <w:rFonts w:ascii="Optima" w:hAnsi="Optima" w:cs="Baskerville"/>
          <w:b/>
        </w:rPr>
      </w:pPr>
    </w:p>
    <w:p w14:paraId="05BC12F0" w14:textId="77777777" w:rsidR="00D469BD" w:rsidRPr="006D7809" w:rsidRDefault="008807EB" w:rsidP="00B123A3">
      <w:pPr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 xml:space="preserve">Stony Brook University </w:t>
      </w:r>
      <w:r w:rsidRPr="006D7809">
        <w:rPr>
          <w:rFonts w:ascii="Optima" w:hAnsi="Optima" w:cs="Baskerville"/>
        </w:rPr>
        <w:t>(since 2013)</w:t>
      </w:r>
    </w:p>
    <w:p w14:paraId="1B2F2E12" w14:textId="77777777" w:rsidR="00FA3857" w:rsidRPr="006D7809" w:rsidRDefault="008807EB" w:rsidP="00621B3F">
      <w:pPr>
        <w:rPr>
          <w:rFonts w:ascii="Optima" w:hAnsi="Optima" w:cs="Baskerville"/>
          <w:b/>
          <w:lang w:val="es-ES"/>
        </w:rPr>
      </w:pPr>
      <w:r w:rsidRPr="006D7809">
        <w:rPr>
          <w:rFonts w:ascii="Optima" w:hAnsi="Optima" w:cs="Baskerville"/>
          <w:b/>
          <w:lang w:val="es-ES"/>
        </w:rPr>
        <w:tab/>
      </w:r>
    </w:p>
    <w:p w14:paraId="7C073ACF" w14:textId="77777777" w:rsidR="00A63778" w:rsidRPr="006D7809" w:rsidRDefault="00FA3857" w:rsidP="00A63778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Graduate </w:t>
      </w:r>
      <w:r w:rsidR="00D4103D" w:rsidRPr="006D7809">
        <w:rPr>
          <w:rFonts w:ascii="Optima" w:hAnsi="Optima" w:cs="Baskerville"/>
        </w:rPr>
        <w:t>Courses</w:t>
      </w:r>
    </w:p>
    <w:p w14:paraId="4A6AAAB4" w14:textId="5E6778C9" w:rsidR="007C54EB" w:rsidRDefault="007C54EB" w:rsidP="005459BE">
      <w:pPr>
        <w:ind w:left="720"/>
        <w:rPr>
          <w:rFonts w:ascii="Optima" w:hAnsi="Optima" w:cs="Baskerville"/>
        </w:rPr>
      </w:pPr>
      <w:r>
        <w:rPr>
          <w:rFonts w:ascii="Optima" w:hAnsi="Optima" w:cs="Baskerville"/>
        </w:rPr>
        <w:t>Red: Theory and Praxis</w:t>
      </w:r>
    </w:p>
    <w:p w14:paraId="5CAAFDB0" w14:textId="75FEC8CF" w:rsidR="00472B76" w:rsidRDefault="00472B76" w:rsidP="005459BE">
      <w:pPr>
        <w:ind w:left="720"/>
        <w:rPr>
          <w:rFonts w:ascii="Optima" w:hAnsi="Optima" w:cs="Baskerville"/>
        </w:rPr>
      </w:pPr>
      <w:r>
        <w:rPr>
          <w:rFonts w:ascii="Optima" w:hAnsi="Optima" w:cs="Baskerville"/>
        </w:rPr>
        <w:t>Introduction to Theory</w:t>
      </w:r>
    </w:p>
    <w:p w14:paraId="11630A56" w14:textId="0A4D9071" w:rsidR="00C63211" w:rsidRPr="006D7809" w:rsidRDefault="00C63211" w:rsidP="005459BE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Decoloniality and Queer Studies</w:t>
      </w:r>
    </w:p>
    <w:p w14:paraId="1A76F8EA" w14:textId="62E54A5F" w:rsidR="001B1C53" w:rsidRPr="006D7809" w:rsidRDefault="001B1C53" w:rsidP="005459BE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Flesh, Bodies, and Consumption</w:t>
      </w:r>
    </w:p>
    <w:p w14:paraId="3C6801F9" w14:textId="710651A4" w:rsidR="00223EE6" w:rsidRPr="006D7809" w:rsidRDefault="00223EE6" w:rsidP="005459BE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Thirst: Sex and Being</w:t>
      </w:r>
    </w:p>
    <w:p w14:paraId="7D208126" w14:textId="550906CC" w:rsidR="008215C9" w:rsidRPr="006D7809" w:rsidRDefault="00FA3857" w:rsidP="005459BE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Queer </w:t>
      </w:r>
      <w:r w:rsidRPr="006D7809">
        <w:rPr>
          <w:rFonts w:ascii="Optima" w:hAnsi="Optima" w:cs="Baskerville"/>
          <w:i/>
        </w:rPr>
        <w:t xml:space="preserve">fin de </w:t>
      </w:r>
      <w:proofErr w:type="spellStart"/>
      <w:r w:rsidRPr="006D7809">
        <w:rPr>
          <w:rFonts w:ascii="Optima" w:hAnsi="Optima" w:cs="Baskerville"/>
          <w:i/>
        </w:rPr>
        <w:t>siglo</w:t>
      </w:r>
      <w:proofErr w:type="spellEnd"/>
      <w:r w:rsidRPr="006D7809">
        <w:rPr>
          <w:rFonts w:ascii="Optima" w:hAnsi="Optima" w:cs="Baskerville"/>
        </w:rPr>
        <w:t>: Modernity, Sexuality, and Gender in the Southern Cone</w:t>
      </w:r>
    </w:p>
    <w:p w14:paraId="63078AE2" w14:textId="77777777" w:rsidR="005459BE" w:rsidRPr="006D7809" w:rsidRDefault="005459BE" w:rsidP="005459BE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Bad Romance: Gender, Sexuality and Kinship in Latin America</w:t>
      </w:r>
    </w:p>
    <w:p w14:paraId="3367F883" w14:textId="77777777" w:rsidR="005459BE" w:rsidRPr="006D7809" w:rsidRDefault="008215C9" w:rsidP="00A512E1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Latin American Queer</w:t>
      </w:r>
    </w:p>
    <w:p w14:paraId="36B58F75" w14:textId="77777777" w:rsidR="00FA3857" w:rsidRPr="006D7809" w:rsidRDefault="005F3B2B" w:rsidP="005459BE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 </w:t>
      </w:r>
    </w:p>
    <w:p w14:paraId="6E4D5B7C" w14:textId="77777777" w:rsidR="00674D40" w:rsidRPr="006D7809" w:rsidRDefault="00674D40" w:rsidP="00A512E1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>Undergraduate Courses</w:t>
      </w:r>
    </w:p>
    <w:p w14:paraId="5FB53EF9" w14:textId="0AFE8FF4" w:rsidR="00C63211" w:rsidRPr="006D7809" w:rsidRDefault="00C63211" w:rsidP="00A512E1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Indigenous Cultures: Abya Yala </w:t>
      </w:r>
    </w:p>
    <w:p w14:paraId="3F23FADF" w14:textId="4125598C" w:rsidR="00C63211" w:rsidRPr="006D7809" w:rsidRDefault="00C63211" w:rsidP="00A512E1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Hispanic Visual Cultures</w:t>
      </w:r>
    </w:p>
    <w:p w14:paraId="179B1826" w14:textId="0B2C5776" w:rsidR="00277BCE" w:rsidRPr="006D7809" w:rsidRDefault="00277BCE" w:rsidP="00A512E1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Queer Latinx Feminism</w:t>
      </w:r>
    </w:p>
    <w:p w14:paraId="36913116" w14:textId="75995D3E" w:rsidR="00AC509D" w:rsidRPr="006D7809" w:rsidRDefault="00AC509D" w:rsidP="00A512E1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Monsters, Cannibals, and Cyborgs</w:t>
      </w:r>
    </w:p>
    <w:p w14:paraId="28BB980A" w14:textId="77777777" w:rsidR="000A685B" w:rsidRPr="006D7809" w:rsidRDefault="000A685B" w:rsidP="00A512E1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Latin American Masculinities</w:t>
      </w:r>
    </w:p>
    <w:p w14:paraId="3FC47201" w14:textId="77777777" w:rsidR="00EA46BA" w:rsidRPr="006D7809" w:rsidRDefault="00EA46BA" w:rsidP="00A512E1">
      <w:pPr>
        <w:ind w:left="720"/>
        <w:rPr>
          <w:rFonts w:ascii="Optima" w:hAnsi="Optima" w:cs="Baskerville"/>
        </w:rPr>
      </w:pPr>
      <w:proofErr w:type="spellStart"/>
      <w:r w:rsidRPr="006D7809">
        <w:rPr>
          <w:rFonts w:ascii="Optima" w:hAnsi="Optima" w:cs="Baskerville"/>
        </w:rPr>
        <w:t>Yo</w:t>
      </w:r>
      <w:proofErr w:type="spellEnd"/>
      <w:r w:rsidRPr="006D7809">
        <w:rPr>
          <w:rFonts w:ascii="Optima" w:hAnsi="Optima" w:cs="Baskerville"/>
        </w:rPr>
        <w:t>: Technologies of Self in Latin America</w:t>
      </w:r>
    </w:p>
    <w:p w14:paraId="2A184A61" w14:textId="22A8BCE8" w:rsidR="00D209FF" w:rsidRPr="006D7809" w:rsidRDefault="008807EB" w:rsidP="00A512E1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Cosmic Blood: Scientific Discourses in Spanish American Prose</w:t>
      </w:r>
      <w:r w:rsidR="005F3B2B" w:rsidRPr="006D7809">
        <w:rPr>
          <w:rFonts w:ascii="Optima" w:hAnsi="Optima" w:cs="Baskerville"/>
        </w:rPr>
        <w:t xml:space="preserve"> </w:t>
      </w:r>
    </w:p>
    <w:p w14:paraId="06A6C51D" w14:textId="24A3E3A4" w:rsidR="00277BCE" w:rsidRPr="006D7809" w:rsidRDefault="00277BCE" w:rsidP="00277BCE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Latin America Today </w:t>
      </w:r>
    </w:p>
    <w:p w14:paraId="3E60DA27" w14:textId="4654F043" w:rsidR="00277BCE" w:rsidRPr="006D7809" w:rsidRDefault="00277BCE" w:rsidP="00277BCE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Intermediate Grammar for Heritage Speakers of Spanish</w:t>
      </w:r>
    </w:p>
    <w:p w14:paraId="132F267C" w14:textId="61B38F4A" w:rsidR="001A5A32" w:rsidRPr="006D7809" w:rsidRDefault="001A5A32" w:rsidP="001A5A32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Introduction to Spanish-American Literature I </w:t>
      </w:r>
    </w:p>
    <w:p w14:paraId="36F24DDC" w14:textId="28279FEE" w:rsidR="001B1C53" w:rsidRPr="006D7809" w:rsidRDefault="001B1C53" w:rsidP="001B1C53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Introduction to Spanish-American Literature II </w:t>
      </w:r>
    </w:p>
    <w:p w14:paraId="00EA2EAE" w14:textId="77777777" w:rsidR="000A685B" w:rsidRPr="006D7809" w:rsidRDefault="00D679AF" w:rsidP="001B1C53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Advanced Grammar and Composition</w:t>
      </w:r>
    </w:p>
    <w:p w14:paraId="330D689B" w14:textId="77777777" w:rsidR="00FA3857" w:rsidRPr="006D7809" w:rsidRDefault="00674D40" w:rsidP="000A685B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Spanish Conversation and</w:t>
      </w:r>
      <w:r w:rsidR="008807EB" w:rsidRPr="006D7809">
        <w:rPr>
          <w:rFonts w:ascii="Optima" w:hAnsi="Optima" w:cs="Baskerville"/>
        </w:rPr>
        <w:t xml:space="preserve"> Composition</w:t>
      </w:r>
    </w:p>
    <w:p w14:paraId="4C99000D" w14:textId="5656A57C" w:rsidR="00277BCE" w:rsidRPr="006D7809" w:rsidRDefault="005459BE" w:rsidP="004C0EC6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>Introduction to Literary Studies</w:t>
      </w:r>
    </w:p>
    <w:p w14:paraId="661293DD" w14:textId="77777777" w:rsidR="004C0EC6" w:rsidRPr="006D7809" w:rsidRDefault="004C0EC6" w:rsidP="004C0EC6">
      <w:pPr>
        <w:rPr>
          <w:rFonts w:ascii="Optima" w:hAnsi="Optima" w:cs="Baskerville"/>
          <w:b/>
        </w:rPr>
      </w:pPr>
    </w:p>
    <w:p w14:paraId="71BF70D8" w14:textId="77777777" w:rsidR="004C0EC6" w:rsidRPr="006D7809" w:rsidRDefault="004C0EC6" w:rsidP="004C0EC6">
      <w:pPr>
        <w:rPr>
          <w:rFonts w:ascii="Optima" w:hAnsi="Optima" w:cs="Baskerville"/>
        </w:rPr>
      </w:pPr>
    </w:p>
    <w:p w14:paraId="5858F1AC" w14:textId="77777777" w:rsidR="005F3B2B" w:rsidRPr="006D7809" w:rsidRDefault="005F3B2B" w:rsidP="005F3B2B">
      <w:pPr>
        <w:pBdr>
          <w:bottom w:val="single" w:sz="12" w:space="1" w:color="auto"/>
        </w:pBdr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>COMMUNITY ENGAGEMENT</w:t>
      </w:r>
    </w:p>
    <w:p w14:paraId="673C4034" w14:textId="77777777" w:rsidR="00F02844" w:rsidRPr="006D7809" w:rsidRDefault="00F02844" w:rsidP="0002250A">
      <w:pPr>
        <w:rPr>
          <w:rFonts w:ascii="Optima" w:hAnsi="Optima" w:cs="Baskerville"/>
        </w:rPr>
      </w:pPr>
    </w:p>
    <w:p w14:paraId="0D77FA3D" w14:textId="77777777" w:rsidR="00437FDB" w:rsidRPr="006D7809" w:rsidRDefault="00437FDB" w:rsidP="005D2EE3">
      <w:pPr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>Positions Held</w:t>
      </w:r>
    </w:p>
    <w:p w14:paraId="4EC7A67D" w14:textId="77777777" w:rsidR="00B75122" w:rsidRPr="006D7809" w:rsidRDefault="00B75122" w:rsidP="005D2EE3">
      <w:pPr>
        <w:rPr>
          <w:rFonts w:ascii="Optima" w:hAnsi="Optima" w:cs="Baskerville"/>
        </w:rPr>
      </w:pPr>
    </w:p>
    <w:p w14:paraId="5C4AE951" w14:textId="15604D8B" w:rsidR="007D2BB3" w:rsidRPr="006D7809" w:rsidRDefault="0002250A" w:rsidP="005D2EE3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2010-</w:t>
      </w:r>
      <w:r w:rsidR="00BE14CD" w:rsidRPr="006D7809">
        <w:rPr>
          <w:rFonts w:ascii="Optima" w:hAnsi="Optima" w:cs="Baskerville"/>
        </w:rPr>
        <w:t>2019</w:t>
      </w:r>
      <w:r w:rsidRPr="006D7809">
        <w:rPr>
          <w:rFonts w:ascii="Optima" w:hAnsi="Optima" w:cs="Baskerville"/>
        </w:rPr>
        <w:t xml:space="preserve"> Communications Director</w:t>
      </w:r>
      <w:r w:rsidR="00437FDB" w:rsidRPr="006D7809">
        <w:rPr>
          <w:rFonts w:ascii="Optima" w:hAnsi="Optima" w:cs="Baskerville"/>
        </w:rPr>
        <w:t xml:space="preserve"> and Instructor</w:t>
      </w:r>
      <w:r w:rsidRPr="006D7809">
        <w:rPr>
          <w:rFonts w:ascii="Optima" w:hAnsi="Optima" w:cs="Baskerville"/>
        </w:rPr>
        <w:t>, La Poderosa Media Project</w:t>
      </w:r>
      <w:r w:rsidR="0042209A" w:rsidRPr="006D7809">
        <w:rPr>
          <w:rFonts w:ascii="Optima" w:hAnsi="Optima" w:cs="Baskerville"/>
        </w:rPr>
        <w:t xml:space="preserve"> </w:t>
      </w:r>
    </w:p>
    <w:p w14:paraId="40E5B572" w14:textId="439D9037" w:rsidR="00906A49" w:rsidRPr="006D7809" w:rsidRDefault="00906A49" w:rsidP="00906A49">
      <w:pPr>
        <w:tabs>
          <w:tab w:val="left" w:pos="720"/>
        </w:tabs>
        <w:ind w:left="720"/>
        <w:rPr>
          <w:rFonts w:ascii="Optima" w:hAnsi="Optima" w:cs="Didot"/>
        </w:rPr>
      </w:pPr>
      <w:r w:rsidRPr="006D7809">
        <w:rPr>
          <w:rFonts w:ascii="Optima" w:hAnsi="Optima" w:cs="Didot"/>
        </w:rPr>
        <w:lastRenderedPageBreak/>
        <w:t>Led online activity and coordinate</w:t>
      </w:r>
      <w:r w:rsidR="00BE14CD" w:rsidRPr="006D7809">
        <w:rPr>
          <w:rFonts w:ascii="Optima" w:hAnsi="Optima" w:cs="Didot"/>
        </w:rPr>
        <w:t>d</w:t>
      </w:r>
      <w:r w:rsidRPr="006D7809">
        <w:rPr>
          <w:rFonts w:ascii="Optima" w:hAnsi="Optima" w:cs="Didot"/>
        </w:rPr>
        <w:t xml:space="preserve"> public outreach, institutional development, and academic publications for nonprofit community-based arts education and study abroad program</w:t>
      </w:r>
      <w:r w:rsidR="001534EA" w:rsidRPr="006D7809">
        <w:rPr>
          <w:rFonts w:ascii="Optima" w:hAnsi="Optima" w:cs="Didot"/>
        </w:rPr>
        <w:t xml:space="preserve">; </w:t>
      </w:r>
      <w:r w:rsidR="00BE14CD" w:rsidRPr="006D7809">
        <w:rPr>
          <w:rFonts w:ascii="Optima" w:hAnsi="Optima" w:cs="Didot"/>
        </w:rPr>
        <w:t>taught</w:t>
      </w:r>
      <w:r w:rsidR="00437FDB" w:rsidRPr="006D7809">
        <w:rPr>
          <w:rFonts w:ascii="Optima" w:hAnsi="Optima" w:cs="Didot"/>
        </w:rPr>
        <w:t xml:space="preserve"> language and culture courses</w:t>
      </w:r>
      <w:r w:rsidRPr="006D7809">
        <w:rPr>
          <w:rFonts w:ascii="Optima" w:hAnsi="Optima" w:cs="Didot"/>
        </w:rPr>
        <w:t xml:space="preserve"> (www.lapoderosa.org)</w:t>
      </w:r>
    </w:p>
    <w:p w14:paraId="44E553D6" w14:textId="77777777" w:rsidR="00C63211" w:rsidRPr="006D7809" w:rsidRDefault="00C63211" w:rsidP="008B110A">
      <w:pPr>
        <w:pBdr>
          <w:bottom w:val="single" w:sz="12" w:space="1" w:color="auto"/>
        </w:pBdr>
        <w:rPr>
          <w:rFonts w:ascii="Optima" w:hAnsi="Optima" w:cs="Baskerville"/>
          <w:b/>
        </w:rPr>
      </w:pPr>
    </w:p>
    <w:p w14:paraId="7E130C45" w14:textId="77777777" w:rsidR="00442C3F" w:rsidRPr="006D7809" w:rsidRDefault="00442C3F" w:rsidP="008B110A">
      <w:pPr>
        <w:pBdr>
          <w:bottom w:val="single" w:sz="12" w:space="1" w:color="auto"/>
        </w:pBdr>
        <w:rPr>
          <w:rFonts w:ascii="Optima" w:hAnsi="Optima" w:cs="Baskerville"/>
          <w:b/>
        </w:rPr>
      </w:pPr>
    </w:p>
    <w:p w14:paraId="3BCABAD6" w14:textId="77777777" w:rsidR="008B110A" w:rsidRPr="006D7809" w:rsidRDefault="008B110A" w:rsidP="008B110A">
      <w:pPr>
        <w:pBdr>
          <w:bottom w:val="single" w:sz="12" w:space="1" w:color="auto"/>
        </w:pBdr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 xml:space="preserve">SERVICE </w:t>
      </w:r>
      <w:r w:rsidR="00437FDB" w:rsidRPr="006D7809">
        <w:rPr>
          <w:rFonts w:ascii="Optima" w:hAnsi="Optima" w:cs="Baskerville"/>
          <w:b/>
        </w:rPr>
        <w:t>(Since 2013)</w:t>
      </w:r>
    </w:p>
    <w:p w14:paraId="6B6E82AD" w14:textId="77777777" w:rsidR="008B110A" w:rsidRPr="006D7809" w:rsidRDefault="008B110A" w:rsidP="008B110A">
      <w:pPr>
        <w:rPr>
          <w:rFonts w:ascii="Optima" w:hAnsi="Optima" w:cs="Baskerville"/>
          <w:b/>
        </w:rPr>
      </w:pPr>
    </w:p>
    <w:p w14:paraId="2EE70808" w14:textId="77777777" w:rsidR="00FD26EE" w:rsidRPr="006D7809" w:rsidRDefault="00DC1803" w:rsidP="00FD26EE">
      <w:pPr>
        <w:ind w:left="720" w:hanging="720"/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>To the Profession</w:t>
      </w:r>
    </w:p>
    <w:p w14:paraId="6172F3E5" w14:textId="77777777" w:rsidR="00FD26EE" w:rsidRPr="006D7809" w:rsidRDefault="00FD26EE" w:rsidP="00FD26EE">
      <w:pPr>
        <w:ind w:left="720" w:hanging="720"/>
        <w:rPr>
          <w:rFonts w:ascii="Optima" w:hAnsi="Optima" w:cs="Baskerville"/>
          <w:b/>
        </w:rPr>
      </w:pPr>
    </w:p>
    <w:p w14:paraId="0DF8095F" w14:textId="2C9EA58E" w:rsidR="00662A36" w:rsidRDefault="00662A36" w:rsidP="00FD26EE">
      <w:pPr>
        <w:ind w:left="720" w:hanging="720"/>
        <w:rPr>
          <w:rFonts w:ascii="Optima" w:hAnsi="Optima" w:cs="Baskerville"/>
          <w:bCs/>
        </w:rPr>
      </w:pPr>
      <w:r>
        <w:rPr>
          <w:rFonts w:ascii="Optima" w:hAnsi="Optima" w:cs="Baskerville"/>
          <w:bCs/>
        </w:rPr>
        <w:t>2025</w:t>
      </w:r>
      <w:r>
        <w:rPr>
          <w:rFonts w:ascii="Optima" w:hAnsi="Optima" w:cs="Baskerville"/>
          <w:bCs/>
        </w:rPr>
        <w:tab/>
        <w:t xml:space="preserve">Member, Best Book in the Humanities Committee, </w:t>
      </w:r>
      <w:r w:rsidR="00490E2F">
        <w:rPr>
          <w:rFonts w:ascii="Optima" w:hAnsi="Optima" w:cs="Baskerville"/>
          <w:bCs/>
        </w:rPr>
        <w:t xml:space="preserve">Nineteenth </w:t>
      </w:r>
      <w:r>
        <w:rPr>
          <w:rFonts w:ascii="Optima" w:hAnsi="Optima" w:cs="Baskerville"/>
          <w:bCs/>
        </w:rPr>
        <w:t>Century Section of the Latin American Studies Association.</w:t>
      </w:r>
    </w:p>
    <w:p w14:paraId="252E9BB1" w14:textId="77777777" w:rsidR="00662A36" w:rsidRDefault="00662A36" w:rsidP="00FD26EE">
      <w:pPr>
        <w:ind w:left="720" w:hanging="720"/>
        <w:rPr>
          <w:rFonts w:ascii="Optima" w:hAnsi="Optima" w:cs="Baskerville"/>
          <w:bCs/>
        </w:rPr>
      </w:pPr>
    </w:p>
    <w:p w14:paraId="0A17E9C5" w14:textId="11D7FDB8" w:rsidR="00662A36" w:rsidRDefault="00662A36" w:rsidP="00FD26EE">
      <w:pPr>
        <w:ind w:left="720" w:hanging="720"/>
        <w:rPr>
          <w:rFonts w:ascii="Optima" w:hAnsi="Optima" w:cs="Baskerville"/>
          <w:bCs/>
        </w:rPr>
      </w:pPr>
      <w:r>
        <w:rPr>
          <w:rFonts w:ascii="Optima" w:hAnsi="Optima" w:cs="Baskerville"/>
          <w:bCs/>
        </w:rPr>
        <w:t xml:space="preserve">2024, Member, Program Committee, Native American and Indigenous Studies Association 2025 Annual Meeting. </w:t>
      </w:r>
    </w:p>
    <w:p w14:paraId="03DAE103" w14:textId="77777777" w:rsidR="00662A36" w:rsidRDefault="00662A36" w:rsidP="00FD26EE">
      <w:pPr>
        <w:ind w:left="720" w:hanging="720"/>
        <w:rPr>
          <w:rFonts w:ascii="Optima" w:hAnsi="Optima" w:cs="Baskerville"/>
          <w:bCs/>
        </w:rPr>
      </w:pPr>
    </w:p>
    <w:p w14:paraId="1AB98FB8" w14:textId="72D26EF8" w:rsidR="00FD26EE" w:rsidRPr="006D7809" w:rsidRDefault="00FD26EE" w:rsidP="00FD26EE">
      <w:pPr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  <w:bCs/>
        </w:rPr>
        <w:t>2022</w:t>
      </w:r>
      <w:r w:rsidRPr="006D7809">
        <w:rPr>
          <w:rFonts w:ascii="Optima" w:hAnsi="Optima" w:cs="Baskerville"/>
          <w:bCs/>
        </w:rPr>
        <w:tab/>
      </w:r>
      <w:r w:rsidRPr="006D7809">
        <w:rPr>
          <w:rFonts w:ascii="Optima" w:hAnsi="Optima" w:cs="Baskerville"/>
        </w:rPr>
        <w:t xml:space="preserve">Member, Program Committee, American Studies Association 2022 Annual Meeting, “The Roof is on Fire,” November 3-6, 2022 – New Orleans, Louisiana. </w:t>
      </w:r>
    </w:p>
    <w:p w14:paraId="11CD5403" w14:textId="19F1FB81" w:rsidR="00FD26EE" w:rsidRPr="006D7809" w:rsidRDefault="00A763C2" w:rsidP="00B54D25">
      <w:pPr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 xml:space="preserve"> </w:t>
      </w:r>
    </w:p>
    <w:p w14:paraId="21AAAF9C" w14:textId="31A22500" w:rsidR="0060447E" w:rsidRPr="006D7809" w:rsidRDefault="0060447E" w:rsidP="00DE2F6C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2021</w:t>
      </w:r>
      <w:r w:rsidRPr="006D7809">
        <w:rPr>
          <w:rFonts w:ascii="Optima" w:hAnsi="Optima" w:cs="Baskerville"/>
        </w:rPr>
        <w:tab/>
        <w:t xml:space="preserve">Program Review, </w:t>
      </w:r>
      <w:proofErr w:type="spellStart"/>
      <w:r w:rsidRPr="006D7809">
        <w:rPr>
          <w:rFonts w:ascii="Optima" w:hAnsi="Optima" w:cs="Baskerville"/>
        </w:rPr>
        <w:t>Geopaths</w:t>
      </w:r>
      <w:proofErr w:type="spellEnd"/>
      <w:r w:rsidRPr="006D7809">
        <w:rPr>
          <w:rFonts w:ascii="Optima" w:hAnsi="Optima" w:cs="Baskerville"/>
        </w:rPr>
        <w:t xml:space="preserve"> </w:t>
      </w:r>
    </w:p>
    <w:p w14:paraId="562B252A" w14:textId="77777777" w:rsidR="0060447E" w:rsidRPr="006D7809" w:rsidRDefault="0060447E" w:rsidP="00DE2F6C">
      <w:pPr>
        <w:rPr>
          <w:rFonts w:ascii="Optima" w:hAnsi="Optima" w:cs="Baskerville"/>
        </w:rPr>
      </w:pPr>
    </w:p>
    <w:p w14:paraId="6B00BFB2" w14:textId="6083218B" w:rsidR="0084302E" w:rsidRPr="006D7809" w:rsidRDefault="0084302E" w:rsidP="00DE2F6C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2020-2021 Track Chair, Latin American Studies Association, Annual Congress, Sexuality </w:t>
      </w:r>
    </w:p>
    <w:p w14:paraId="3A4AD7FB" w14:textId="4D7A61A4" w:rsidR="0084302E" w:rsidRPr="006D7809" w:rsidRDefault="0084302E" w:rsidP="0084302E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and LGBTQ Studies</w:t>
      </w:r>
      <w:r w:rsidRPr="006D7809">
        <w:rPr>
          <w:rFonts w:ascii="Optima" w:hAnsi="Optima" w:cs="Baskerville"/>
        </w:rPr>
        <w:tab/>
      </w:r>
    </w:p>
    <w:p w14:paraId="66BBF6AC" w14:textId="77777777" w:rsidR="0084302E" w:rsidRPr="006D7809" w:rsidRDefault="0084302E" w:rsidP="00DE2F6C">
      <w:pPr>
        <w:rPr>
          <w:rFonts w:ascii="Optima" w:hAnsi="Optima" w:cs="Baskerville"/>
        </w:rPr>
      </w:pPr>
    </w:p>
    <w:p w14:paraId="0142BD5D" w14:textId="4FD85BE9" w:rsidR="00C54374" w:rsidRPr="006D7809" w:rsidRDefault="00C54374" w:rsidP="00DE2F6C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2018</w:t>
      </w:r>
      <w:r w:rsidRPr="006D7809">
        <w:rPr>
          <w:rFonts w:ascii="Optima" w:hAnsi="Optima" w:cs="Baskerville"/>
        </w:rPr>
        <w:tab/>
        <w:t xml:space="preserve">Jury Member, Sylvia Molloy Prize for an Academic Article by the Sexualities </w:t>
      </w:r>
    </w:p>
    <w:p w14:paraId="02BDEB56" w14:textId="2FD9DEA4" w:rsidR="00C54374" w:rsidRPr="006D7809" w:rsidRDefault="00C54374" w:rsidP="00C54374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Studies Section of the Latin American Studies Association</w:t>
      </w:r>
    </w:p>
    <w:p w14:paraId="4AF9E8AE" w14:textId="77777777" w:rsidR="00C54374" w:rsidRPr="006D7809" w:rsidRDefault="00C54374" w:rsidP="00B24E85">
      <w:pPr>
        <w:ind w:left="720" w:hanging="720"/>
        <w:rPr>
          <w:rFonts w:ascii="Optima" w:hAnsi="Optima" w:cs="Baskerville"/>
        </w:rPr>
      </w:pPr>
    </w:p>
    <w:p w14:paraId="5EB6A3C8" w14:textId="785822FE" w:rsidR="00C2209A" w:rsidRPr="006D7809" w:rsidRDefault="00635206" w:rsidP="00DE2F6C">
      <w:pPr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2017</w:t>
      </w:r>
      <w:r w:rsidR="00D3414C" w:rsidRPr="006D7809">
        <w:rPr>
          <w:rFonts w:ascii="Optima" w:hAnsi="Optima" w:cs="Baskerville"/>
        </w:rPr>
        <w:t xml:space="preserve">-2018 </w:t>
      </w:r>
      <w:r w:rsidRPr="006D7809">
        <w:rPr>
          <w:rFonts w:ascii="Optima" w:hAnsi="Optima" w:cs="Baskerville"/>
        </w:rPr>
        <w:t xml:space="preserve">Track Chair, Latin American Studies Association, </w:t>
      </w:r>
      <w:r w:rsidR="00726140" w:rsidRPr="006D7809">
        <w:rPr>
          <w:rFonts w:ascii="Optima" w:hAnsi="Optima" w:cs="Baskerville"/>
        </w:rPr>
        <w:t xml:space="preserve">Annual Congress, </w:t>
      </w:r>
      <w:r w:rsidRPr="006D7809">
        <w:rPr>
          <w:rFonts w:ascii="Optima" w:hAnsi="Optima" w:cs="Baskerville"/>
        </w:rPr>
        <w:t xml:space="preserve">Sexuality </w:t>
      </w:r>
      <w:r w:rsidR="00480D2E" w:rsidRPr="006D7809">
        <w:rPr>
          <w:rFonts w:ascii="Optima" w:hAnsi="Optima" w:cs="Baskerville"/>
        </w:rPr>
        <w:t xml:space="preserve">and LGBTQ </w:t>
      </w:r>
      <w:r w:rsidRPr="006D7809">
        <w:rPr>
          <w:rFonts w:ascii="Optima" w:hAnsi="Optima" w:cs="Baskerville"/>
        </w:rPr>
        <w:t>Studies</w:t>
      </w:r>
      <w:r w:rsidR="00C2209A" w:rsidRPr="006D7809">
        <w:rPr>
          <w:rFonts w:ascii="Optima" w:hAnsi="Optima" w:cs="Baskerville"/>
        </w:rPr>
        <w:tab/>
      </w:r>
    </w:p>
    <w:p w14:paraId="1FB628D1" w14:textId="77777777" w:rsidR="00C2209A" w:rsidRPr="006D7809" w:rsidRDefault="00C2209A" w:rsidP="00B24E85">
      <w:pPr>
        <w:ind w:left="720" w:hanging="720"/>
        <w:rPr>
          <w:rFonts w:ascii="Optima" w:hAnsi="Optima" w:cs="Baskerville"/>
        </w:rPr>
      </w:pPr>
    </w:p>
    <w:p w14:paraId="2A48A8C1" w14:textId="5BA9D446" w:rsidR="00B24E85" w:rsidRPr="006D7809" w:rsidRDefault="00D3414C" w:rsidP="00B24E85">
      <w:pPr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2013-20</w:t>
      </w:r>
      <w:r w:rsidR="0022789B" w:rsidRPr="006D7809">
        <w:rPr>
          <w:rFonts w:ascii="Optima" w:hAnsi="Optima" w:cs="Baskerville"/>
        </w:rPr>
        <w:t>14 Co-Chair, Sexualities Section of the Latin American Studies Association</w:t>
      </w:r>
    </w:p>
    <w:p w14:paraId="472DE636" w14:textId="77777777" w:rsidR="00232A59" w:rsidRPr="006D7809" w:rsidRDefault="00232A59" w:rsidP="00DE2F6C">
      <w:pPr>
        <w:rPr>
          <w:rFonts w:ascii="Optima" w:hAnsi="Optima" w:cs="Baskerville"/>
        </w:rPr>
      </w:pPr>
    </w:p>
    <w:p w14:paraId="393FF78F" w14:textId="77777777" w:rsidR="00DE2F6C" w:rsidRPr="006D7809" w:rsidRDefault="00DE2F6C" w:rsidP="00DE2F6C">
      <w:pPr>
        <w:rPr>
          <w:rFonts w:ascii="Optima" w:hAnsi="Optima" w:cs="Baskerville"/>
          <w:i/>
        </w:rPr>
      </w:pPr>
    </w:p>
    <w:p w14:paraId="46E57FAE" w14:textId="4391E90D" w:rsidR="00906A49" w:rsidRPr="006D7809" w:rsidRDefault="00437FDB" w:rsidP="00232A59">
      <w:pPr>
        <w:ind w:left="720" w:hanging="720"/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>To the University</w:t>
      </w:r>
    </w:p>
    <w:p w14:paraId="4FA66A11" w14:textId="77777777" w:rsidR="00AE3760" w:rsidRPr="006D7809" w:rsidRDefault="00AE3760" w:rsidP="00232A59">
      <w:pPr>
        <w:ind w:left="720" w:hanging="720"/>
        <w:rPr>
          <w:rFonts w:ascii="Optima" w:hAnsi="Optima" w:cs="Baskerville"/>
          <w:b/>
        </w:rPr>
      </w:pPr>
    </w:p>
    <w:p w14:paraId="2F8B624E" w14:textId="3AE6DE1F" w:rsidR="00662A36" w:rsidRDefault="00662A36" w:rsidP="00662A36">
      <w:pPr>
        <w:ind w:left="720" w:hanging="720"/>
        <w:rPr>
          <w:rFonts w:ascii="Optima" w:hAnsi="Optima" w:cs="Baskerville"/>
        </w:rPr>
      </w:pPr>
      <w:r>
        <w:rPr>
          <w:rFonts w:ascii="Optima" w:hAnsi="Optima" w:cs="Baskerville"/>
        </w:rPr>
        <w:t>2024</w:t>
      </w:r>
      <w:r w:rsidR="00490E2F">
        <w:rPr>
          <w:rFonts w:ascii="Optima" w:hAnsi="Optima" w:cs="Baskerville"/>
        </w:rPr>
        <w:t>-2025</w:t>
      </w:r>
      <w:r>
        <w:rPr>
          <w:rFonts w:ascii="Optima" w:hAnsi="Optima" w:cs="Baskerville"/>
        </w:rPr>
        <w:tab/>
        <w:t>Chair, Search Committee, Department of Art and NAIS; Department of Hispanic Languages and Literature and NAIS</w:t>
      </w:r>
    </w:p>
    <w:p w14:paraId="70A2AB42" w14:textId="77777777" w:rsidR="00662A36" w:rsidRDefault="00662A36" w:rsidP="0064283B">
      <w:pPr>
        <w:rPr>
          <w:rFonts w:ascii="Optima" w:hAnsi="Optima" w:cs="Baskerville"/>
        </w:rPr>
      </w:pPr>
    </w:p>
    <w:p w14:paraId="40051A1A" w14:textId="262D365D" w:rsidR="004B6740" w:rsidRPr="006D7809" w:rsidRDefault="00EC47DA" w:rsidP="0064283B">
      <w:pPr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2023</w:t>
      </w:r>
      <w:r w:rsidR="004B6740" w:rsidRPr="006D7809">
        <w:rPr>
          <w:rFonts w:ascii="Optima" w:hAnsi="Optima" w:cs="Baskerville"/>
        </w:rPr>
        <w:t>-present Director, Native American and Indigenous Studies Initiative</w:t>
      </w:r>
      <w:r w:rsidRPr="006D7809">
        <w:rPr>
          <w:rFonts w:ascii="Optima" w:hAnsi="Optima" w:cs="Baskerville"/>
        </w:rPr>
        <w:t xml:space="preserve"> </w:t>
      </w:r>
      <w:r w:rsidRPr="006D7809">
        <w:rPr>
          <w:rFonts w:ascii="Optima" w:hAnsi="Optima" w:cs="Baskerville"/>
        </w:rPr>
        <w:tab/>
      </w:r>
    </w:p>
    <w:p w14:paraId="592B012B" w14:textId="77777777" w:rsidR="004B6740" w:rsidRPr="006D7809" w:rsidRDefault="004B6740" w:rsidP="0064283B">
      <w:pPr>
        <w:rPr>
          <w:rFonts w:ascii="Optima" w:hAnsi="Optima" w:cs="Baskerville"/>
        </w:rPr>
      </w:pPr>
    </w:p>
    <w:p w14:paraId="76DE7429" w14:textId="1EC726DF" w:rsidR="00EC47DA" w:rsidRPr="006D7809" w:rsidRDefault="00EC47DA" w:rsidP="004B6740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Committee Member, Faculty Fellows Award, SBU Humanities Institute</w:t>
      </w:r>
    </w:p>
    <w:p w14:paraId="61E4B774" w14:textId="77777777" w:rsidR="00EC47DA" w:rsidRPr="006D7809" w:rsidRDefault="00EC47DA" w:rsidP="00232A59">
      <w:pPr>
        <w:ind w:left="720" w:hanging="720"/>
        <w:rPr>
          <w:rFonts w:ascii="Optima" w:hAnsi="Optima" w:cs="Baskerville"/>
        </w:rPr>
      </w:pPr>
    </w:p>
    <w:p w14:paraId="2DFA99D8" w14:textId="20083B7A" w:rsidR="00A455D4" w:rsidRPr="006D7809" w:rsidRDefault="00A455D4" w:rsidP="00232A59">
      <w:pPr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2022</w:t>
      </w:r>
      <w:r w:rsidRPr="006D7809">
        <w:rPr>
          <w:rFonts w:ascii="Optima" w:hAnsi="Optima" w:cs="Baskerville"/>
        </w:rPr>
        <w:tab/>
        <w:t>Committee Member, Search for Center for Changing Systems of Power Directorship</w:t>
      </w:r>
    </w:p>
    <w:p w14:paraId="71D86089" w14:textId="77777777" w:rsidR="00A455D4" w:rsidRPr="006D7809" w:rsidRDefault="00A455D4" w:rsidP="00232A59">
      <w:pPr>
        <w:ind w:left="720" w:hanging="720"/>
        <w:rPr>
          <w:rFonts w:ascii="Optima" w:hAnsi="Optima" w:cs="Baskerville"/>
        </w:rPr>
      </w:pPr>
    </w:p>
    <w:p w14:paraId="33458D95" w14:textId="4E8A62BC" w:rsidR="00D22527" w:rsidRPr="006D7809" w:rsidRDefault="0070125E" w:rsidP="00232A59">
      <w:pPr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2019</w:t>
      </w:r>
      <w:r w:rsidRPr="006D7809">
        <w:rPr>
          <w:rFonts w:ascii="Optima" w:hAnsi="Optima" w:cs="Baskerville"/>
        </w:rPr>
        <w:tab/>
      </w:r>
      <w:r w:rsidR="00D22527" w:rsidRPr="006D7809">
        <w:rPr>
          <w:rFonts w:ascii="Optima" w:hAnsi="Optima" w:cs="Baskerville"/>
        </w:rPr>
        <w:t>Interim Director, Latin American and Caribbean Studies Center (LACS)</w:t>
      </w:r>
    </w:p>
    <w:p w14:paraId="7C2B5779" w14:textId="77777777" w:rsidR="00D22527" w:rsidRPr="006D7809" w:rsidRDefault="00D22527" w:rsidP="00232A59">
      <w:pPr>
        <w:ind w:left="720" w:hanging="720"/>
        <w:rPr>
          <w:rFonts w:ascii="Optima" w:hAnsi="Optima" w:cs="Baskerville"/>
        </w:rPr>
      </w:pPr>
    </w:p>
    <w:p w14:paraId="7420A706" w14:textId="7BC0ECB3" w:rsidR="00791AC1" w:rsidRPr="006D7809" w:rsidRDefault="00791AC1" w:rsidP="00D22527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Committee Member, </w:t>
      </w:r>
      <w:proofErr w:type="spellStart"/>
      <w:r w:rsidRPr="006D7809">
        <w:rPr>
          <w:rFonts w:ascii="Optima" w:hAnsi="Optima" w:cs="Baskerville"/>
        </w:rPr>
        <w:t>PRODiG</w:t>
      </w:r>
      <w:proofErr w:type="spellEnd"/>
      <w:r w:rsidRPr="006D7809">
        <w:rPr>
          <w:rFonts w:ascii="Optima" w:hAnsi="Optima" w:cs="Baskerville"/>
        </w:rPr>
        <w:t xml:space="preserve">, Faculty Recruitment Committee </w:t>
      </w:r>
    </w:p>
    <w:p w14:paraId="60121B98" w14:textId="77777777" w:rsidR="00791AC1" w:rsidRPr="006D7809" w:rsidRDefault="00791AC1" w:rsidP="00232A59">
      <w:pPr>
        <w:ind w:left="720" w:hanging="720"/>
        <w:rPr>
          <w:rFonts w:ascii="Optima" w:hAnsi="Optima" w:cs="Baskerville"/>
        </w:rPr>
      </w:pPr>
    </w:p>
    <w:p w14:paraId="69AD24C9" w14:textId="1241748B" w:rsidR="00791AC1" w:rsidRPr="006D7809" w:rsidRDefault="00791AC1" w:rsidP="00791AC1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Committee Member, CAS Working Groups, Global Inequalities and Power</w:t>
      </w:r>
    </w:p>
    <w:p w14:paraId="089146E0" w14:textId="77777777" w:rsidR="00791AC1" w:rsidRPr="006D7809" w:rsidRDefault="00791AC1" w:rsidP="00232A59">
      <w:pPr>
        <w:ind w:left="720" w:hanging="720"/>
        <w:rPr>
          <w:rFonts w:ascii="Optima" w:hAnsi="Optima" w:cs="Baskerville"/>
        </w:rPr>
      </w:pPr>
    </w:p>
    <w:p w14:paraId="6D601CC9" w14:textId="32693133" w:rsidR="00906A49" w:rsidRPr="006D7809" w:rsidRDefault="0070125E" w:rsidP="00791AC1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Committee Member, </w:t>
      </w:r>
      <w:r w:rsidR="001A4A1C" w:rsidRPr="006D7809">
        <w:rPr>
          <w:rFonts w:ascii="Optima" w:hAnsi="Optima" w:cs="Baskerville"/>
        </w:rPr>
        <w:t>Turner Advisory Committee</w:t>
      </w:r>
    </w:p>
    <w:p w14:paraId="4E412D52" w14:textId="77777777" w:rsidR="001A4A1C" w:rsidRPr="006D7809" w:rsidRDefault="001A4A1C" w:rsidP="001A4A1C">
      <w:pPr>
        <w:ind w:left="720"/>
        <w:rPr>
          <w:rFonts w:ascii="Optima" w:hAnsi="Optima" w:cs="Baskerville"/>
        </w:rPr>
      </w:pPr>
    </w:p>
    <w:p w14:paraId="52CC67EA" w14:textId="2BF38F6B" w:rsidR="001A4A1C" w:rsidRPr="006D7809" w:rsidRDefault="001A4A1C" w:rsidP="001A4A1C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Committee Member, Faculty Fellows Award, SBU Humanities Institute</w:t>
      </w:r>
    </w:p>
    <w:p w14:paraId="5ECA559E" w14:textId="77777777" w:rsidR="001A4A1C" w:rsidRPr="006D7809" w:rsidRDefault="001A4A1C" w:rsidP="001A4A1C">
      <w:pPr>
        <w:ind w:left="720"/>
        <w:rPr>
          <w:rFonts w:ascii="Optima" w:hAnsi="Optima" w:cs="Baskerville"/>
        </w:rPr>
      </w:pPr>
    </w:p>
    <w:p w14:paraId="039FAEB9" w14:textId="06BB697B" w:rsidR="001A4A1C" w:rsidRPr="006D7809" w:rsidRDefault="001A4A1C" w:rsidP="001A4A1C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Committee Member, Cornell School of Critical Theory Graduate Fellowship, SBU Humanities Institute</w:t>
      </w:r>
    </w:p>
    <w:p w14:paraId="259DF1B8" w14:textId="77777777" w:rsidR="0070125E" w:rsidRPr="006D7809" w:rsidRDefault="0070125E" w:rsidP="00232A59">
      <w:pPr>
        <w:ind w:left="720" w:hanging="720"/>
        <w:rPr>
          <w:rFonts w:ascii="Optima" w:hAnsi="Optima" w:cs="Baskerville"/>
        </w:rPr>
      </w:pPr>
    </w:p>
    <w:p w14:paraId="50EB4293" w14:textId="4E22BC48" w:rsidR="004763D7" w:rsidRPr="006D7809" w:rsidRDefault="00C260B0" w:rsidP="00232A59">
      <w:pPr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2018</w:t>
      </w:r>
      <w:r w:rsidR="004D6BC6" w:rsidRPr="006D7809">
        <w:rPr>
          <w:rFonts w:ascii="Optima" w:hAnsi="Optima" w:cs="Baskerville"/>
        </w:rPr>
        <w:t xml:space="preserve"> </w:t>
      </w:r>
      <w:r w:rsidRPr="006D7809">
        <w:rPr>
          <w:rFonts w:ascii="Optima" w:hAnsi="Optima" w:cs="Baskerville"/>
        </w:rPr>
        <w:tab/>
      </w:r>
      <w:r w:rsidR="004763D7" w:rsidRPr="006D7809">
        <w:rPr>
          <w:rFonts w:ascii="Optima" w:hAnsi="Optima" w:cs="Baskerville"/>
        </w:rPr>
        <w:t>Committee Member, Fulbright Campus Evaluations</w:t>
      </w:r>
    </w:p>
    <w:p w14:paraId="1D338D32" w14:textId="77777777" w:rsidR="004763D7" w:rsidRPr="006D7809" w:rsidRDefault="004763D7" w:rsidP="00232A59">
      <w:pPr>
        <w:ind w:left="720" w:hanging="720"/>
        <w:rPr>
          <w:rFonts w:ascii="Optima" w:hAnsi="Optima" w:cs="Baskerville"/>
        </w:rPr>
      </w:pPr>
    </w:p>
    <w:p w14:paraId="0ACD611B" w14:textId="7C14C336" w:rsidR="005B699C" w:rsidRPr="006D7809" w:rsidRDefault="004D6BC6" w:rsidP="004763D7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Committee Member, Turner Advisory Committee </w:t>
      </w:r>
    </w:p>
    <w:p w14:paraId="0412F505" w14:textId="77777777" w:rsidR="005B699C" w:rsidRPr="006D7809" w:rsidRDefault="005B699C" w:rsidP="00232A59">
      <w:pPr>
        <w:ind w:left="720" w:hanging="720"/>
        <w:rPr>
          <w:rFonts w:ascii="Optima" w:hAnsi="Optima" w:cs="Baskerville"/>
        </w:rPr>
      </w:pPr>
    </w:p>
    <w:p w14:paraId="79DC5970" w14:textId="23EF3154" w:rsidR="00C260B0" w:rsidRPr="006D7809" w:rsidRDefault="00C260B0" w:rsidP="00232A59">
      <w:pPr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  <w:t>Committee Member, Cornell School of Critical Theory Graduate Fellowship, SBU Humanities Institute</w:t>
      </w:r>
    </w:p>
    <w:p w14:paraId="227050B3" w14:textId="77777777" w:rsidR="00C260B0" w:rsidRPr="006D7809" w:rsidRDefault="00C260B0" w:rsidP="00232A59">
      <w:pPr>
        <w:ind w:left="720" w:hanging="720"/>
        <w:rPr>
          <w:rFonts w:ascii="Optima" w:hAnsi="Optima" w:cs="Baskerville"/>
        </w:rPr>
      </w:pPr>
    </w:p>
    <w:p w14:paraId="3BA048A2" w14:textId="15601773" w:rsidR="00C260B0" w:rsidRPr="006D7809" w:rsidRDefault="00C260B0" w:rsidP="00C260B0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Committee Member, Sanchez Fellowship Award, Latin American and Caribbean Studies (LACS)</w:t>
      </w:r>
    </w:p>
    <w:p w14:paraId="0F0F3BCE" w14:textId="77777777" w:rsidR="00C260B0" w:rsidRPr="006D7809" w:rsidRDefault="00C260B0" w:rsidP="00232A59">
      <w:pPr>
        <w:ind w:left="720" w:hanging="720"/>
        <w:rPr>
          <w:rFonts w:ascii="Optima" w:hAnsi="Optima" w:cs="Baskerville"/>
        </w:rPr>
      </w:pPr>
    </w:p>
    <w:p w14:paraId="7B961457" w14:textId="53A856BF" w:rsidR="004D6BC6" w:rsidRPr="006D7809" w:rsidRDefault="001B0826" w:rsidP="00232A59">
      <w:pPr>
        <w:ind w:left="720" w:hanging="720"/>
        <w:rPr>
          <w:rFonts w:ascii="Optima" w:hAnsi="Optima" w:cs="Didot"/>
        </w:rPr>
      </w:pPr>
      <w:r w:rsidRPr="006D7809">
        <w:rPr>
          <w:rFonts w:ascii="Optima" w:hAnsi="Optima" w:cs="Baskerville"/>
        </w:rPr>
        <w:t>2017</w:t>
      </w:r>
      <w:r w:rsidR="00C260B0" w:rsidRPr="006D7809">
        <w:rPr>
          <w:rFonts w:ascii="Optima" w:hAnsi="Optima" w:cs="Baskerville"/>
        </w:rPr>
        <w:tab/>
      </w:r>
      <w:r w:rsidR="004D6BC6" w:rsidRPr="006D7809">
        <w:rPr>
          <w:rFonts w:ascii="Optima" w:hAnsi="Optima" w:cs="Didot"/>
        </w:rPr>
        <w:t>Internal Advisory Board Member, The Humanities Institute at S</w:t>
      </w:r>
      <w:r w:rsidR="00A75548" w:rsidRPr="006D7809">
        <w:rPr>
          <w:rFonts w:ascii="Optima" w:hAnsi="Optima" w:cs="Didot"/>
        </w:rPr>
        <w:t xml:space="preserve">BU </w:t>
      </w:r>
      <w:r w:rsidR="004D6BC6" w:rsidRPr="006D7809">
        <w:rPr>
          <w:rFonts w:ascii="Optima" w:hAnsi="Optima" w:cs="Didot"/>
        </w:rPr>
        <w:t>(3</w:t>
      </w:r>
      <w:r w:rsidR="001B1C53" w:rsidRPr="006D7809">
        <w:rPr>
          <w:rFonts w:ascii="Optima" w:hAnsi="Optima" w:cs="Didot"/>
        </w:rPr>
        <w:t>-</w:t>
      </w:r>
      <w:r w:rsidR="004D6BC6" w:rsidRPr="006D7809">
        <w:rPr>
          <w:rFonts w:ascii="Optima" w:hAnsi="Optima" w:cs="Didot"/>
        </w:rPr>
        <w:t>year term)</w:t>
      </w:r>
    </w:p>
    <w:p w14:paraId="7335310E" w14:textId="4797512E" w:rsidR="004D6BC6" w:rsidRPr="006D7809" w:rsidRDefault="001B0826" w:rsidP="00232A59">
      <w:pPr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ab/>
      </w:r>
    </w:p>
    <w:p w14:paraId="5803407B" w14:textId="5AA7CB50" w:rsidR="001B0826" w:rsidRPr="006D7809" w:rsidRDefault="001B0826" w:rsidP="004D6BC6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Committee Member, SBU Humanities Institute Director Search</w:t>
      </w:r>
    </w:p>
    <w:p w14:paraId="0FCD9869" w14:textId="77777777" w:rsidR="001B0826" w:rsidRPr="006D7809" w:rsidRDefault="001B0826" w:rsidP="00232A59">
      <w:pPr>
        <w:ind w:left="720" w:hanging="720"/>
        <w:rPr>
          <w:rFonts w:ascii="Optima" w:hAnsi="Optima" w:cs="Baskerville"/>
        </w:rPr>
      </w:pPr>
    </w:p>
    <w:p w14:paraId="1B3D3E69" w14:textId="77777777" w:rsidR="00AB32ED" w:rsidRPr="006D7809" w:rsidRDefault="001F3E0F" w:rsidP="00232A59">
      <w:pPr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 xml:space="preserve">2016 </w:t>
      </w:r>
      <w:r w:rsidRPr="006D7809">
        <w:rPr>
          <w:rFonts w:ascii="Optima" w:hAnsi="Optima" w:cs="Baskerville"/>
        </w:rPr>
        <w:tab/>
      </w:r>
      <w:r w:rsidR="00AB32ED" w:rsidRPr="006D7809">
        <w:rPr>
          <w:rFonts w:ascii="Optima" w:hAnsi="Optima" w:cs="Baskerville"/>
        </w:rPr>
        <w:t>Committee Member, Cornell School of Critical Theory Graduate Fellowship, SBU Humanities Institute</w:t>
      </w:r>
    </w:p>
    <w:p w14:paraId="3925A90B" w14:textId="77777777" w:rsidR="00635206" w:rsidRPr="006D7809" w:rsidRDefault="00635206" w:rsidP="00DE1F19">
      <w:pPr>
        <w:rPr>
          <w:rFonts w:ascii="Optima" w:hAnsi="Optima" w:cs="Baskerville"/>
        </w:rPr>
      </w:pPr>
    </w:p>
    <w:p w14:paraId="74D2CB22" w14:textId="77777777" w:rsidR="00635206" w:rsidRPr="006D7809" w:rsidRDefault="00635206" w:rsidP="00AB32ED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Member, SUNY Applied Learning Experts</w:t>
      </w:r>
    </w:p>
    <w:p w14:paraId="55C7C3C6" w14:textId="77777777" w:rsidR="001F3E0F" w:rsidRPr="006D7809" w:rsidRDefault="001F3E0F" w:rsidP="00437FDB">
      <w:pPr>
        <w:rPr>
          <w:rFonts w:ascii="Optima" w:hAnsi="Optima" w:cs="Baskerville"/>
        </w:rPr>
      </w:pPr>
    </w:p>
    <w:p w14:paraId="1A384E1B" w14:textId="73D648A6" w:rsidR="00437FDB" w:rsidRPr="006D7809" w:rsidRDefault="00C260B0" w:rsidP="00C260B0">
      <w:pPr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2015</w:t>
      </w:r>
      <w:r w:rsidR="00437FDB" w:rsidRPr="006D7809">
        <w:rPr>
          <w:rFonts w:ascii="Optima" w:hAnsi="Optima" w:cs="Baskerville"/>
        </w:rPr>
        <w:t xml:space="preserve"> </w:t>
      </w:r>
      <w:r w:rsidRPr="006D7809">
        <w:rPr>
          <w:rFonts w:ascii="Optima" w:hAnsi="Optima" w:cs="Baskerville"/>
        </w:rPr>
        <w:tab/>
      </w:r>
      <w:r w:rsidR="00437FDB" w:rsidRPr="006D7809">
        <w:rPr>
          <w:rFonts w:ascii="Optima" w:hAnsi="Optima" w:cs="Baskerville"/>
        </w:rPr>
        <w:t xml:space="preserve">Program Director, Summer in Ecuador, Study Abroad and Exchange </w:t>
      </w:r>
      <w:r w:rsidR="001534EA" w:rsidRPr="006D7809">
        <w:rPr>
          <w:rFonts w:ascii="Optima" w:hAnsi="Optima" w:cs="Baskerville"/>
        </w:rPr>
        <w:t>Program, Stony Brook University</w:t>
      </w:r>
      <w:r w:rsidR="00437FDB" w:rsidRPr="006D7809">
        <w:rPr>
          <w:rFonts w:ascii="Optima" w:hAnsi="Optima" w:cs="Baskerville"/>
        </w:rPr>
        <w:t xml:space="preserve"> </w:t>
      </w:r>
    </w:p>
    <w:p w14:paraId="7D1915E1" w14:textId="77777777" w:rsidR="004C0EC6" w:rsidRPr="006D7809" w:rsidRDefault="004C0EC6" w:rsidP="004C0EC6">
      <w:pPr>
        <w:rPr>
          <w:rFonts w:ascii="Optima" w:hAnsi="Optima" w:cs="Didot"/>
        </w:rPr>
      </w:pPr>
    </w:p>
    <w:p w14:paraId="46696228" w14:textId="77777777" w:rsidR="004C0EC6" w:rsidRPr="006D7809" w:rsidRDefault="004C0EC6" w:rsidP="004C0EC6">
      <w:pPr>
        <w:rPr>
          <w:rFonts w:ascii="Optima" w:hAnsi="Optima" w:cs="Didot"/>
        </w:rPr>
      </w:pPr>
      <w:r w:rsidRPr="006D7809">
        <w:rPr>
          <w:rFonts w:ascii="Optima" w:hAnsi="Optima" w:cs="Didot"/>
        </w:rPr>
        <w:tab/>
        <w:t>Committee Member, MA in Masculinities Studies Steering Committee</w:t>
      </w:r>
    </w:p>
    <w:p w14:paraId="53E77777" w14:textId="77777777" w:rsidR="00837656" w:rsidRPr="006D7809" w:rsidRDefault="00837656" w:rsidP="004C0EC6">
      <w:pPr>
        <w:rPr>
          <w:rFonts w:ascii="Optima" w:hAnsi="Optima" w:cs="Didot"/>
        </w:rPr>
      </w:pPr>
    </w:p>
    <w:p w14:paraId="71DEEF63" w14:textId="77777777" w:rsidR="00577DDE" w:rsidRPr="006D7809" w:rsidRDefault="00437FDB" w:rsidP="00437FDB">
      <w:pPr>
        <w:ind w:left="720" w:hanging="720"/>
        <w:rPr>
          <w:rFonts w:ascii="Optima" w:hAnsi="Optima" w:cs="Didot"/>
        </w:rPr>
      </w:pPr>
      <w:r w:rsidRPr="006D7809">
        <w:rPr>
          <w:rFonts w:ascii="Optima" w:hAnsi="Optima" w:cs="Didot"/>
        </w:rPr>
        <w:t>2015</w:t>
      </w:r>
      <w:r w:rsidRPr="006D7809">
        <w:rPr>
          <w:rFonts w:ascii="Optima" w:hAnsi="Optima" w:cs="Didot"/>
        </w:rPr>
        <w:tab/>
      </w:r>
      <w:r w:rsidR="00CC1FC3" w:rsidRPr="006D7809">
        <w:rPr>
          <w:rFonts w:ascii="Optima" w:hAnsi="Optima" w:cs="Didot"/>
        </w:rPr>
        <w:t xml:space="preserve">Committee Member, </w:t>
      </w:r>
      <w:r w:rsidR="00577DDE" w:rsidRPr="006D7809">
        <w:rPr>
          <w:rFonts w:ascii="Optima" w:hAnsi="Optima" w:cs="Didot"/>
        </w:rPr>
        <w:t xml:space="preserve">LACS Tinker Award </w:t>
      </w:r>
    </w:p>
    <w:p w14:paraId="3E84BE3B" w14:textId="77777777" w:rsidR="00437FDB" w:rsidRPr="006D7809" w:rsidRDefault="00437FDB" w:rsidP="00A75548">
      <w:pPr>
        <w:rPr>
          <w:rFonts w:ascii="Optima" w:hAnsi="Optima" w:cs="Didot"/>
        </w:rPr>
      </w:pPr>
    </w:p>
    <w:p w14:paraId="0582A658" w14:textId="25CA985C" w:rsidR="00906A49" w:rsidRPr="006D7809" w:rsidRDefault="00437FDB" w:rsidP="001534EA">
      <w:pPr>
        <w:ind w:left="720" w:hanging="720"/>
        <w:rPr>
          <w:rFonts w:ascii="Optima" w:hAnsi="Optima" w:cs="Didot"/>
        </w:rPr>
      </w:pPr>
      <w:r w:rsidRPr="006D7809">
        <w:rPr>
          <w:rFonts w:ascii="Optima" w:hAnsi="Optima" w:cs="Didot"/>
        </w:rPr>
        <w:t>2014</w:t>
      </w:r>
      <w:r w:rsidR="005459BE" w:rsidRPr="006D7809">
        <w:rPr>
          <w:rFonts w:ascii="Optima" w:hAnsi="Optima" w:cs="Didot"/>
        </w:rPr>
        <w:t>-</w:t>
      </w:r>
      <w:r w:rsidR="004D6BC6" w:rsidRPr="006D7809">
        <w:rPr>
          <w:rFonts w:ascii="Optima" w:hAnsi="Optima" w:cs="Didot"/>
        </w:rPr>
        <w:t xml:space="preserve">2017 </w:t>
      </w:r>
      <w:r w:rsidRPr="006D7809">
        <w:rPr>
          <w:rFonts w:ascii="Optima" w:hAnsi="Optima" w:cs="Didot"/>
        </w:rPr>
        <w:t>Internal Advisory Board Member, The Humanities Institute at S</w:t>
      </w:r>
      <w:r w:rsidR="00A75548" w:rsidRPr="006D7809">
        <w:rPr>
          <w:rFonts w:ascii="Optima" w:hAnsi="Optima" w:cs="Didot"/>
        </w:rPr>
        <w:t>BU</w:t>
      </w:r>
      <w:r w:rsidR="00726140" w:rsidRPr="006D7809">
        <w:rPr>
          <w:rFonts w:ascii="Optima" w:hAnsi="Optima" w:cs="Didot"/>
        </w:rPr>
        <w:t xml:space="preserve"> (3-year term)</w:t>
      </w:r>
    </w:p>
    <w:p w14:paraId="00342755" w14:textId="77777777" w:rsidR="00690BD7" w:rsidRPr="006D7809" w:rsidRDefault="00690BD7" w:rsidP="001534EA">
      <w:pPr>
        <w:ind w:left="720" w:hanging="720"/>
        <w:rPr>
          <w:rFonts w:ascii="Optima" w:hAnsi="Optima" w:cs="Didot"/>
        </w:rPr>
      </w:pPr>
    </w:p>
    <w:p w14:paraId="6BD5A58B" w14:textId="77777777" w:rsidR="00906A49" w:rsidRPr="006D7809" w:rsidRDefault="00437FDB" w:rsidP="00437FDB">
      <w:pPr>
        <w:ind w:left="720" w:hanging="720"/>
        <w:rPr>
          <w:rFonts w:ascii="Optima" w:hAnsi="Optima" w:cs="Baskerville"/>
        </w:rPr>
      </w:pPr>
      <w:r w:rsidRPr="006D7809">
        <w:rPr>
          <w:rFonts w:ascii="Optima" w:hAnsi="Optima" w:cs="Baskerville"/>
          <w:b/>
        </w:rPr>
        <w:t>To the Department</w:t>
      </w:r>
      <w:r w:rsidR="008A7578" w:rsidRPr="006D7809">
        <w:rPr>
          <w:rFonts w:ascii="Optima" w:hAnsi="Optima" w:cs="Baskerville"/>
          <w:b/>
        </w:rPr>
        <w:t xml:space="preserve"> </w:t>
      </w:r>
    </w:p>
    <w:p w14:paraId="7E3CB224" w14:textId="77777777" w:rsidR="008A7578" w:rsidRPr="006D7809" w:rsidRDefault="008A7578" w:rsidP="00437FDB">
      <w:pPr>
        <w:rPr>
          <w:rFonts w:ascii="Optima" w:hAnsi="Optima" w:cs="Didot"/>
        </w:rPr>
      </w:pPr>
    </w:p>
    <w:p w14:paraId="2B1B9C44" w14:textId="77777777" w:rsidR="00A763C2" w:rsidRPr="006D7809" w:rsidRDefault="0084302E" w:rsidP="004B5911">
      <w:pPr>
        <w:ind w:left="720" w:hanging="720"/>
        <w:rPr>
          <w:rFonts w:ascii="Optima" w:hAnsi="Optima" w:cs="Didot"/>
        </w:rPr>
      </w:pPr>
      <w:r w:rsidRPr="006D7809">
        <w:rPr>
          <w:rFonts w:ascii="Optima" w:hAnsi="Optima" w:cs="Didot"/>
        </w:rPr>
        <w:t>2020-</w:t>
      </w:r>
      <w:r w:rsidR="006D7107" w:rsidRPr="006D7809">
        <w:rPr>
          <w:rFonts w:ascii="Optima" w:hAnsi="Optima" w:cs="Didot"/>
        </w:rPr>
        <w:t>2023</w:t>
      </w:r>
      <w:r w:rsidRPr="006D7809">
        <w:rPr>
          <w:rFonts w:ascii="Optima" w:hAnsi="Optima" w:cs="Didot"/>
        </w:rPr>
        <w:t xml:space="preserve"> Director of Undergraduate Studies</w:t>
      </w:r>
    </w:p>
    <w:p w14:paraId="213DA921" w14:textId="77777777" w:rsidR="00A763C2" w:rsidRPr="006D7809" w:rsidRDefault="00A763C2" w:rsidP="004B5911">
      <w:pPr>
        <w:ind w:left="720" w:hanging="720"/>
        <w:rPr>
          <w:rFonts w:ascii="Optima" w:hAnsi="Optima" w:cs="Didot"/>
        </w:rPr>
      </w:pPr>
    </w:p>
    <w:p w14:paraId="6A1DD2FB" w14:textId="2BC36C5F" w:rsidR="0084302E" w:rsidRPr="006D7809" w:rsidRDefault="00A763C2" w:rsidP="004B5911">
      <w:pPr>
        <w:ind w:left="720" w:hanging="720"/>
        <w:rPr>
          <w:rFonts w:ascii="Optima" w:hAnsi="Optima" w:cs="Didot"/>
        </w:rPr>
      </w:pPr>
      <w:r w:rsidRPr="006D7809">
        <w:rPr>
          <w:rFonts w:ascii="Optima" w:hAnsi="Optima" w:cs="Didot"/>
        </w:rPr>
        <w:t>2023</w:t>
      </w:r>
      <w:r w:rsidRPr="006D7809">
        <w:rPr>
          <w:rFonts w:ascii="Optima" w:hAnsi="Optima" w:cs="Didot"/>
        </w:rPr>
        <w:tab/>
        <w:t>Chair, Lecturer Search</w:t>
      </w:r>
    </w:p>
    <w:p w14:paraId="024C3DA2" w14:textId="77777777" w:rsidR="0084302E" w:rsidRPr="006D7809" w:rsidRDefault="0084302E" w:rsidP="004B5911">
      <w:pPr>
        <w:ind w:left="720" w:hanging="720"/>
        <w:rPr>
          <w:rFonts w:ascii="Optima" w:hAnsi="Optima" w:cs="Didot"/>
        </w:rPr>
      </w:pPr>
    </w:p>
    <w:p w14:paraId="09ECBCCE" w14:textId="16C6F7D1" w:rsidR="00726140" w:rsidRPr="006D7809" w:rsidRDefault="00726140" w:rsidP="004B5911">
      <w:pPr>
        <w:ind w:left="720" w:hanging="720"/>
        <w:rPr>
          <w:rFonts w:ascii="Optima" w:hAnsi="Optima" w:cs="Didot"/>
        </w:rPr>
      </w:pPr>
      <w:r w:rsidRPr="006D7809">
        <w:rPr>
          <w:rFonts w:ascii="Optima" w:hAnsi="Optima" w:cs="Didot"/>
        </w:rPr>
        <w:t xml:space="preserve">2019 </w:t>
      </w:r>
      <w:r w:rsidR="00AE3760" w:rsidRPr="006D7809">
        <w:rPr>
          <w:rFonts w:ascii="Optima" w:hAnsi="Optima" w:cs="Didot"/>
        </w:rPr>
        <w:tab/>
      </w:r>
      <w:r w:rsidRPr="006D7809">
        <w:rPr>
          <w:rFonts w:ascii="Optima" w:hAnsi="Optima" w:cs="Didot"/>
        </w:rPr>
        <w:t xml:space="preserve">With Aurélie </w:t>
      </w:r>
      <w:proofErr w:type="spellStart"/>
      <w:r w:rsidRPr="006D7809">
        <w:rPr>
          <w:rFonts w:ascii="Optima" w:hAnsi="Optima" w:cs="Didot"/>
        </w:rPr>
        <w:t>Vialette</w:t>
      </w:r>
      <w:proofErr w:type="spellEnd"/>
      <w:r w:rsidRPr="006D7809">
        <w:rPr>
          <w:rFonts w:ascii="Optima" w:hAnsi="Optima" w:cs="Didot"/>
        </w:rPr>
        <w:t xml:space="preserve"> and Javier Uriarte, Graduate Admissions Committee</w:t>
      </w:r>
    </w:p>
    <w:p w14:paraId="3E1DE589" w14:textId="77777777" w:rsidR="001A4A1C" w:rsidRPr="006D7809" w:rsidRDefault="001A4A1C" w:rsidP="004B5911">
      <w:pPr>
        <w:ind w:left="720" w:hanging="720"/>
        <w:rPr>
          <w:rFonts w:ascii="Optima" w:hAnsi="Optima" w:cs="Didot"/>
        </w:rPr>
      </w:pPr>
    </w:p>
    <w:p w14:paraId="7BA2F5DE" w14:textId="6843BE69" w:rsidR="00C260B0" w:rsidRPr="006D7809" w:rsidRDefault="00C260B0" w:rsidP="004B5911">
      <w:pPr>
        <w:ind w:left="720" w:hanging="720"/>
        <w:rPr>
          <w:rFonts w:ascii="Optima" w:hAnsi="Optima" w:cs="Didot"/>
        </w:rPr>
      </w:pPr>
      <w:r w:rsidRPr="006D7809">
        <w:rPr>
          <w:rFonts w:ascii="Optima" w:hAnsi="Optima" w:cs="Didot"/>
        </w:rPr>
        <w:t>2018</w:t>
      </w:r>
      <w:r w:rsidRPr="006D7809">
        <w:rPr>
          <w:rFonts w:ascii="Optima" w:hAnsi="Optima" w:cs="Didot"/>
        </w:rPr>
        <w:tab/>
        <w:t>With Javier Uriarte and Lena Burgos-Lafuente, Professional Development Workshop for Graduate Students</w:t>
      </w:r>
    </w:p>
    <w:p w14:paraId="35BF4E05" w14:textId="77777777" w:rsidR="00C260B0" w:rsidRPr="006D7809" w:rsidRDefault="00C260B0" w:rsidP="004B5911">
      <w:pPr>
        <w:ind w:left="720" w:hanging="720"/>
        <w:rPr>
          <w:rFonts w:ascii="Optima" w:hAnsi="Optima" w:cs="Didot"/>
        </w:rPr>
      </w:pPr>
    </w:p>
    <w:p w14:paraId="4C39C5C9" w14:textId="2CC87ED5" w:rsidR="00AC509D" w:rsidRPr="006D7809" w:rsidRDefault="00A3196B" w:rsidP="004B5911">
      <w:pPr>
        <w:ind w:left="720" w:hanging="720"/>
        <w:rPr>
          <w:rFonts w:ascii="Optima" w:hAnsi="Optima" w:cs="Didot"/>
        </w:rPr>
      </w:pPr>
      <w:r w:rsidRPr="006D7809">
        <w:rPr>
          <w:rFonts w:ascii="Optima" w:hAnsi="Optima" w:cs="Didot"/>
        </w:rPr>
        <w:t>2017</w:t>
      </w:r>
      <w:r w:rsidRPr="006D7809">
        <w:rPr>
          <w:rFonts w:ascii="Optima" w:hAnsi="Optima" w:cs="Didot"/>
        </w:rPr>
        <w:tab/>
      </w:r>
      <w:r w:rsidR="00AC509D" w:rsidRPr="006D7809">
        <w:rPr>
          <w:rFonts w:ascii="Optima" w:hAnsi="Optima" w:cs="Didot"/>
        </w:rPr>
        <w:t xml:space="preserve">With Javier Uriarte, Lena Burgos-Lafuente, and Aurélie </w:t>
      </w:r>
      <w:proofErr w:type="spellStart"/>
      <w:r w:rsidR="00AC509D" w:rsidRPr="006D7809">
        <w:rPr>
          <w:rFonts w:ascii="Optima" w:hAnsi="Optima" w:cs="Didot"/>
        </w:rPr>
        <w:t>Vialette</w:t>
      </w:r>
      <w:proofErr w:type="spellEnd"/>
      <w:r w:rsidR="00AC509D" w:rsidRPr="006D7809">
        <w:rPr>
          <w:rFonts w:ascii="Optima" w:hAnsi="Optima" w:cs="Didot"/>
        </w:rPr>
        <w:t>, Professional Development Works</w:t>
      </w:r>
      <w:r w:rsidR="008E669D" w:rsidRPr="006D7809">
        <w:rPr>
          <w:rFonts w:ascii="Optima" w:hAnsi="Optima" w:cs="Didot"/>
        </w:rPr>
        <w:t>hop for Graduate Students</w:t>
      </w:r>
    </w:p>
    <w:p w14:paraId="58B0C8B3" w14:textId="77777777" w:rsidR="00AC509D" w:rsidRPr="006D7809" w:rsidRDefault="00AC509D" w:rsidP="004B5911">
      <w:pPr>
        <w:ind w:left="720" w:hanging="720"/>
        <w:rPr>
          <w:rFonts w:ascii="Optima" w:hAnsi="Optima" w:cs="Didot"/>
        </w:rPr>
      </w:pPr>
    </w:p>
    <w:p w14:paraId="43E46660" w14:textId="0DD0F102" w:rsidR="00A3196B" w:rsidRPr="006D7809" w:rsidRDefault="00A3196B" w:rsidP="00AC509D">
      <w:pPr>
        <w:ind w:left="720"/>
        <w:rPr>
          <w:rFonts w:ascii="Optima" w:hAnsi="Optima" w:cs="Didot"/>
        </w:rPr>
      </w:pPr>
      <w:r w:rsidRPr="006D7809">
        <w:rPr>
          <w:rFonts w:ascii="Optima" w:hAnsi="Optima" w:cs="Didot"/>
        </w:rPr>
        <w:t>Committee Member, GS</w:t>
      </w:r>
      <w:r w:rsidR="008E669D" w:rsidRPr="006D7809">
        <w:rPr>
          <w:rFonts w:ascii="Optima" w:hAnsi="Optima" w:cs="Didot"/>
        </w:rPr>
        <w:t>O Graduate Student Application</w:t>
      </w:r>
    </w:p>
    <w:p w14:paraId="2C38447F" w14:textId="77777777" w:rsidR="00A3196B" w:rsidRPr="006D7809" w:rsidRDefault="00A3196B" w:rsidP="004B5911">
      <w:pPr>
        <w:ind w:left="720" w:hanging="720"/>
        <w:rPr>
          <w:rFonts w:ascii="Optima" w:hAnsi="Optima" w:cs="Didot"/>
        </w:rPr>
      </w:pPr>
    </w:p>
    <w:p w14:paraId="798B05D6" w14:textId="0A2EDC37" w:rsidR="004B5911" w:rsidRPr="006D7809" w:rsidRDefault="00577DDE" w:rsidP="004B5911">
      <w:pPr>
        <w:ind w:left="720" w:hanging="720"/>
        <w:rPr>
          <w:rFonts w:ascii="Optima" w:hAnsi="Optima" w:cs="Didot"/>
        </w:rPr>
      </w:pPr>
      <w:r w:rsidRPr="006D7809">
        <w:rPr>
          <w:rFonts w:ascii="Optima" w:hAnsi="Optima" w:cs="Didot"/>
        </w:rPr>
        <w:t>2015</w:t>
      </w:r>
      <w:r w:rsidRPr="006D7809">
        <w:rPr>
          <w:rFonts w:ascii="Optima" w:hAnsi="Optima" w:cs="Didot"/>
        </w:rPr>
        <w:tab/>
      </w:r>
      <w:r w:rsidR="004B5911" w:rsidRPr="006D7809">
        <w:rPr>
          <w:rFonts w:ascii="Optima" w:hAnsi="Optima" w:cs="Didot"/>
        </w:rPr>
        <w:t xml:space="preserve">With Javier Uriarte, Lena Burgos-Lafuente, and Aurélie </w:t>
      </w:r>
      <w:proofErr w:type="spellStart"/>
      <w:r w:rsidR="004B5911" w:rsidRPr="006D7809">
        <w:rPr>
          <w:rFonts w:ascii="Optima" w:hAnsi="Optima" w:cs="Didot"/>
        </w:rPr>
        <w:t>Vialette</w:t>
      </w:r>
      <w:proofErr w:type="spellEnd"/>
      <w:r w:rsidR="004B5911" w:rsidRPr="006D7809">
        <w:rPr>
          <w:rFonts w:ascii="Optima" w:hAnsi="Optima" w:cs="Didot"/>
        </w:rPr>
        <w:t>, Professional Development Works</w:t>
      </w:r>
      <w:r w:rsidR="008E669D" w:rsidRPr="006D7809">
        <w:rPr>
          <w:rFonts w:ascii="Optima" w:hAnsi="Optima" w:cs="Didot"/>
        </w:rPr>
        <w:t>hop for Graduate Students</w:t>
      </w:r>
    </w:p>
    <w:p w14:paraId="656BDF32" w14:textId="77777777" w:rsidR="004B5911" w:rsidRPr="006D7809" w:rsidRDefault="004B5911" w:rsidP="001534EA">
      <w:pPr>
        <w:ind w:left="720" w:hanging="720"/>
        <w:rPr>
          <w:rFonts w:ascii="Optima" w:hAnsi="Optima" w:cs="Didot"/>
        </w:rPr>
      </w:pPr>
    </w:p>
    <w:p w14:paraId="765E7620" w14:textId="476EF1EB" w:rsidR="00577DDE" w:rsidRPr="006D7809" w:rsidRDefault="004B5911" w:rsidP="004B5911">
      <w:pPr>
        <w:ind w:left="720"/>
        <w:rPr>
          <w:rFonts w:ascii="Optima" w:hAnsi="Optima" w:cs="Didot"/>
        </w:rPr>
      </w:pPr>
      <w:r w:rsidRPr="006D7809">
        <w:rPr>
          <w:rFonts w:ascii="Optima" w:hAnsi="Optima" w:cs="Didot"/>
        </w:rPr>
        <w:t xml:space="preserve">Committee Member, </w:t>
      </w:r>
      <w:r w:rsidR="00577DDE" w:rsidRPr="006D7809">
        <w:rPr>
          <w:rFonts w:ascii="Optima" w:hAnsi="Optima" w:cs="Didot"/>
        </w:rPr>
        <w:t>Best Graduate Student Essay</w:t>
      </w:r>
    </w:p>
    <w:p w14:paraId="20E69839" w14:textId="77777777" w:rsidR="00577DDE" w:rsidRPr="006D7809" w:rsidRDefault="00577DDE" w:rsidP="001534EA">
      <w:pPr>
        <w:ind w:left="720" w:hanging="720"/>
        <w:rPr>
          <w:rFonts w:ascii="Optima" w:hAnsi="Optima" w:cs="Didot"/>
        </w:rPr>
      </w:pPr>
    </w:p>
    <w:p w14:paraId="496A7A14" w14:textId="511EE700" w:rsidR="00E411EA" w:rsidRPr="006D7809" w:rsidRDefault="001534EA" w:rsidP="001534EA">
      <w:pPr>
        <w:ind w:left="720" w:hanging="720"/>
        <w:rPr>
          <w:rFonts w:ascii="Optima" w:hAnsi="Optima" w:cs="Didot"/>
        </w:rPr>
      </w:pPr>
      <w:r w:rsidRPr="006D7809">
        <w:rPr>
          <w:rFonts w:ascii="Optima" w:hAnsi="Optima" w:cs="Didot"/>
        </w:rPr>
        <w:t>2014</w:t>
      </w:r>
      <w:r w:rsidRPr="006D7809">
        <w:rPr>
          <w:rFonts w:ascii="Optima" w:hAnsi="Optima" w:cs="Didot"/>
        </w:rPr>
        <w:tab/>
      </w:r>
      <w:r w:rsidR="00E411EA" w:rsidRPr="006D7809">
        <w:rPr>
          <w:rFonts w:ascii="Optima" w:hAnsi="Optima" w:cs="Didot"/>
        </w:rPr>
        <w:t xml:space="preserve">Conference </w:t>
      </w:r>
      <w:r w:rsidR="008A7578" w:rsidRPr="006D7809">
        <w:rPr>
          <w:rFonts w:ascii="Optima" w:hAnsi="Optima" w:cs="Didot"/>
        </w:rPr>
        <w:t>Committee, Latino Pedagogies: Theori</w:t>
      </w:r>
      <w:r w:rsidR="008E669D" w:rsidRPr="006D7809">
        <w:rPr>
          <w:rFonts w:ascii="Optima" w:hAnsi="Optima" w:cs="Didot"/>
        </w:rPr>
        <w:t>zing a Transnational Experience</w:t>
      </w:r>
      <w:r w:rsidR="008A7578" w:rsidRPr="006D7809">
        <w:rPr>
          <w:rFonts w:ascii="Optima" w:hAnsi="Optima" w:cs="Didot"/>
        </w:rPr>
        <w:t xml:space="preserve"> </w:t>
      </w:r>
    </w:p>
    <w:p w14:paraId="14DA3406" w14:textId="77777777" w:rsidR="00E411EA" w:rsidRPr="006D7809" w:rsidRDefault="00E411EA" w:rsidP="00E411EA">
      <w:pPr>
        <w:ind w:left="720" w:hanging="720"/>
        <w:rPr>
          <w:rFonts w:ascii="Optima" w:hAnsi="Optima" w:cs="Didot"/>
        </w:rPr>
      </w:pPr>
    </w:p>
    <w:p w14:paraId="120A8D18" w14:textId="1AB8B969" w:rsidR="00E411EA" w:rsidRPr="006D7809" w:rsidRDefault="005D1E2C" w:rsidP="00E411EA">
      <w:pPr>
        <w:ind w:left="720"/>
        <w:rPr>
          <w:rFonts w:ascii="Optima" w:hAnsi="Optima" w:cs="Didot"/>
        </w:rPr>
      </w:pPr>
      <w:r w:rsidRPr="006D7809">
        <w:rPr>
          <w:rFonts w:ascii="Optima" w:hAnsi="Optima" w:cs="Didot"/>
        </w:rPr>
        <w:t xml:space="preserve">Committee Member, </w:t>
      </w:r>
      <w:r w:rsidR="008E669D" w:rsidRPr="006D7809">
        <w:rPr>
          <w:rFonts w:ascii="Optima" w:hAnsi="Optima" w:cs="Didot"/>
        </w:rPr>
        <w:t>S</w:t>
      </w:r>
      <w:r w:rsidRPr="006D7809">
        <w:rPr>
          <w:rFonts w:ascii="Optima" w:hAnsi="Optima" w:cs="Didot"/>
        </w:rPr>
        <w:t xml:space="preserve">ummer Field Research Grants for </w:t>
      </w:r>
      <w:r w:rsidR="008E669D" w:rsidRPr="006D7809">
        <w:rPr>
          <w:rFonts w:ascii="Optima" w:hAnsi="Optima" w:cs="Didot"/>
        </w:rPr>
        <w:t xml:space="preserve">Travel </w:t>
      </w:r>
      <w:r w:rsidRPr="006D7809">
        <w:rPr>
          <w:rFonts w:ascii="Optima" w:hAnsi="Optima" w:cs="Didot"/>
        </w:rPr>
        <w:t xml:space="preserve">to Spain </w:t>
      </w:r>
    </w:p>
    <w:p w14:paraId="39D38D10" w14:textId="77777777" w:rsidR="00E411EA" w:rsidRPr="006D7809" w:rsidRDefault="00E411EA" w:rsidP="00232A59">
      <w:pPr>
        <w:ind w:left="720" w:hanging="720"/>
        <w:rPr>
          <w:rFonts w:ascii="Optima" w:hAnsi="Optima" w:cs="Didot"/>
        </w:rPr>
      </w:pPr>
    </w:p>
    <w:p w14:paraId="03D77343" w14:textId="6DFCEC9C" w:rsidR="0011793B" w:rsidRPr="006D7809" w:rsidRDefault="00DC1803" w:rsidP="00437FDB">
      <w:pPr>
        <w:ind w:left="720"/>
        <w:rPr>
          <w:rFonts w:ascii="Optima" w:hAnsi="Optima" w:cs="Didot"/>
        </w:rPr>
      </w:pPr>
      <w:r w:rsidRPr="006D7809">
        <w:rPr>
          <w:rFonts w:ascii="Optima" w:hAnsi="Optima" w:cs="Didot"/>
        </w:rPr>
        <w:t>With Javier Uriarte, Professional Development Workshop for Graduate Students</w:t>
      </w:r>
    </w:p>
    <w:p w14:paraId="7B6D79A6" w14:textId="77777777" w:rsidR="00066EBE" w:rsidRPr="006D7809" w:rsidRDefault="00066EBE" w:rsidP="00066EBE">
      <w:pPr>
        <w:rPr>
          <w:rFonts w:ascii="Optima" w:hAnsi="Optima" w:cs="Didot"/>
        </w:rPr>
      </w:pPr>
    </w:p>
    <w:p w14:paraId="31E0CADE" w14:textId="4CFA4A8F" w:rsidR="00066EBE" w:rsidRPr="006D7809" w:rsidRDefault="00066EBE" w:rsidP="00066EBE">
      <w:pPr>
        <w:rPr>
          <w:rFonts w:ascii="Optima" w:hAnsi="Optima" w:cs="Didot"/>
          <w:b/>
        </w:rPr>
      </w:pPr>
      <w:r w:rsidRPr="006D7809">
        <w:rPr>
          <w:rFonts w:ascii="Optima" w:hAnsi="Optima" w:cs="Didot"/>
          <w:b/>
        </w:rPr>
        <w:t>Dissertation Committee Member</w:t>
      </w:r>
    </w:p>
    <w:p w14:paraId="390B2CF0" w14:textId="393F302A" w:rsidR="00F67D76" w:rsidRPr="006D7809" w:rsidRDefault="00662A36" w:rsidP="00066EBE">
      <w:pPr>
        <w:rPr>
          <w:rFonts w:ascii="Optima" w:hAnsi="Optima" w:cs="Didot"/>
          <w:b/>
        </w:rPr>
      </w:pPr>
      <w:r>
        <w:rPr>
          <w:rFonts w:ascii="Optima" w:hAnsi="Optima" w:cs="Didot"/>
          <w:b/>
        </w:rPr>
        <w:tab/>
        <w:t>Current</w:t>
      </w:r>
    </w:p>
    <w:p w14:paraId="631EA091" w14:textId="4C7B2136" w:rsidR="00B2762F" w:rsidRPr="006D7809" w:rsidRDefault="009E09E9" w:rsidP="00066EBE">
      <w:pPr>
        <w:rPr>
          <w:rFonts w:ascii="Optima" w:hAnsi="Optima" w:cs="Didot"/>
        </w:rPr>
      </w:pPr>
      <w:r w:rsidRPr="006D7809">
        <w:rPr>
          <w:rFonts w:ascii="Optima" w:hAnsi="Optima" w:cs="Didot"/>
        </w:rPr>
        <w:tab/>
      </w:r>
      <w:r w:rsidR="00705D07" w:rsidRPr="006D7809">
        <w:rPr>
          <w:rFonts w:ascii="Optima" w:hAnsi="Optima" w:cs="Didot"/>
        </w:rPr>
        <w:t>Jeannette Rivera (Director, Hispanic Languages and Literature)</w:t>
      </w:r>
    </w:p>
    <w:p w14:paraId="5CB446F0" w14:textId="5ABD6EDB" w:rsidR="00662A36" w:rsidRDefault="00662A36" w:rsidP="00284AF4">
      <w:pPr>
        <w:ind w:firstLine="720"/>
        <w:rPr>
          <w:rFonts w:ascii="Optima" w:hAnsi="Optima" w:cs="Didot"/>
        </w:rPr>
      </w:pPr>
      <w:r>
        <w:rPr>
          <w:rFonts w:ascii="Optima" w:hAnsi="Optima" w:cs="Didot"/>
        </w:rPr>
        <w:t>Valentina Pucci (Director, Hispanic Languages and Literature)</w:t>
      </w:r>
    </w:p>
    <w:p w14:paraId="30BE38A7" w14:textId="72CDD012" w:rsidR="00284AF4" w:rsidRPr="006D7809" w:rsidRDefault="00284AF4" w:rsidP="00284AF4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>Bea Solla Vilas (</w:t>
      </w:r>
      <w:r w:rsidR="00705D07" w:rsidRPr="006D7809">
        <w:rPr>
          <w:rFonts w:ascii="Optima" w:hAnsi="Optima" w:cs="Didot"/>
        </w:rPr>
        <w:t xml:space="preserve">Co-Director, </w:t>
      </w:r>
      <w:r w:rsidRPr="006D7809">
        <w:rPr>
          <w:rFonts w:ascii="Optima" w:hAnsi="Optima" w:cs="Didot"/>
        </w:rPr>
        <w:t>Hispanic Languages and Literature)</w:t>
      </w:r>
    </w:p>
    <w:p w14:paraId="48B6BE76" w14:textId="729A1E17" w:rsidR="009E09E9" w:rsidRDefault="009E09E9" w:rsidP="00066EBE">
      <w:pPr>
        <w:rPr>
          <w:rFonts w:ascii="Optima" w:hAnsi="Optima" w:cs="Didot"/>
        </w:rPr>
      </w:pPr>
      <w:r w:rsidRPr="006D7809">
        <w:rPr>
          <w:rFonts w:ascii="Optima" w:hAnsi="Optima" w:cs="Didot"/>
        </w:rPr>
        <w:tab/>
        <w:t>Paulo Soares (Hispanic Languages and Literature)</w:t>
      </w:r>
    </w:p>
    <w:p w14:paraId="78410F7B" w14:textId="77777777" w:rsidR="00662A36" w:rsidRDefault="00662A36" w:rsidP="00662A36">
      <w:pPr>
        <w:ind w:left="720"/>
        <w:rPr>
          <w:rFonts w:ascii="Optima" w:hAnsi="Optima" w:cs="Didot"/>
        </w:rPr>
      </w:pPr>
    </w:p>
    <w:p w14:paraId="5DD68155" w14:textId="77777777" w:rsidR="00662A36" w:rsidRDefault="00662A36" w:rsidP="00066EBE">
      <w:pPr>
        <w:rPr>
          <w:rFonts w:ascii="Optima" w:hAnsi="Optima" w:cs="Didot"/>
        </w:rPr>
      </w:pPr>
      <w:r>
        <w:rPr>
          <w:rFonts w:ascii="Optima" w:hAnsi="Optima" w:cs="Didot"/>
        </w:rPr>
        <w:tab/>
      </w:r>
    </w:p>
    <w:p w14:paraId="73FA059F" w14:textId="3776A64C" w:rsidR="00662A36" w:rsidRDefault="00662A36" w:rsidP="00662A36">
      <w:pPr>
        <w:ind w:firstLine="720"/>
        <w:rPr>
          <w:rFonts w:ascii="Optima" w:hAnsi="Optima" w:cs="Didot"/>
          <w:b/>
          <w:bCs/>
        </w:rPr>
      </w:pPr>
      <w:r w:rsidRPr="00662A36">
        <w:rPr>
          <w:rFonts w:ascii="Optima" w:hAnsi="Optima" w:cs="Didot"/>
          <w:b/>
          <w:bCs/>
        </w:rPr>
        <w:t>Previous</w:t>
      </w:r>
    </w:p>
    <w:p w14:paraId="13F3E0AF" w14:textId="1901BD74" w:rsidR="00662A36" w:rsidRPr="00662A36" w:rsidRDefault="00662A36" w:rsidP="00662A36">
      <w:pPr>
        <w:ind w:left="720"/>
        <w:rPr>
          <w:rFonts w:ascii="Optima" w:hAnsi="Optima" w:cs="Didot"/>
        </w:rPr>
      </w:pPr>
      <w:r w:rsidRPr="006D7809">
        <w:rPr>
          <w:rFonts w:ascii="Optima" w:hAnsi="Optima" w:cs="Didot"/>
        </w:rPr>
        <w:t>Mario Henao (Co-Director, Hispanic Languages and Literature</w:t>
      </w:r>
      <w:r>
        <w:rPr>
          <w:rFonts w:ascii="Optima" w:hAnsi="Optima" w:cs="Didot"/>
        </w:rPr>
        <w:t>, defended December 2024</w:t>
      </w:r>
      <w:r w:rsidRPr="006D7809">
        <w:rPr>
          <w:rFonts w:ascii="Optima" w:hAnsi="Optima" w:cs="Didot"/>
        </w:rPr>
        <w:t>)</w:t>
      </w:r>
    </w:p>
    <w:p w14:paraId="7A88E49A" w14:textId="6887288C" w:rsidR="0045627F" w:rsidRPr="006D7809" w:rsidRDefault="00FC206E" w:rsidP="00662A36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>Daniel Menzo</w:t>
      </w:r>
      <w:r w:rsidR="00C2639C" w:rsidRPr="006D7809">
        <w:rPr>
          <w:rFonts w:ascii="Optima" w:hAnsi="Optima" w:cs="Didot"/>
        </w:rPr>
        <w:t xml:space="preserve"> (Art and Art History</w:t>
      </w:r>
      <w:r w:rsidR="00662A36">
        <w:rPr>
          <w:rFonts w:ascii="Optima" w:hAnsi="Optima" w:cs="Didot"/>
        </w:rPr>
        <w:t>, defended November 2024</w:t>
      </w:r>
      <w:r w:rsidR="00C2639C" w:rsidRPr="006D7809">
        <w:rPr>
          <w:rFonts w:ascii="Optima" w:hAnsi="Optima" w:cs="Didot"/>
        </w:rPr>
        <w:t>)</w:t>
      </w:r>
    </w:p>
    <w:p w14:paraId="22993330" w14:textId="5025B9D7" w:rsidR="007C1748" w:rsidRDefault="00662A36" w:rsidP="0045627F">
      <w:pPr>
        <w:ind w:left="720"/>
        <w:rPr>
          <w:rFonts w:ascii="Optima" w:hAnsi="Optima" w:cs="Didot"/>
        </w:rPr>
      </w:pPr>
      <w:proofErr w:type="spellStart"/>
      <w:r w:rsidRPr="00662A36">
        <w:rPr>
          <w:rFonts w:ascii="Optima" w:hAnsi="Optima" w:cs="Didot"/>
        </w:rPr>
        <w:t>Souksavanh</w:t>
      </w:r>
      <w:proofErr w:type="spellEnd"/>
      <w:r w:rsidRPr="00662A36">
        <w:rPr>
          <w:rFonts w:ascii="Optima" w:hAnsi="Optima" w:cs="Didot"/>
        </w:rPr>
        <w:t xml:space="preserve"> </w:t>
      </w:r>
      <w:proofErr w:type="spellStart"/>
      <w:r w:rsidRPr="00662A36">
        <w:rPr>
          <w:rFonts w:ascii="Optima" w:hAnsi="Optima" w:cs="Didot"/>
        </w:rPr>
        <w:t>Keovorabouth</w:t>
      </w:r>
      <w:proofErr w:type="spellEnd"/>
      <w:r w:rsidRPr="00662A36">
        <w:rPr>
          <w:rFonts w:ascii="Optima" w:hAnsi="Optima" w:cs="Didot"/>
        </w:rPr>
        <w:t> </w:t>
      </w:r>
      <w:r>
        <w:rPr>
          <w:rFonts w:ascii="Optima" w:hAnsi="Optima" w:cs="Didot"/>
        </w:rPr>
        <w:t xml:space="preserve">(Department of Critical Indigenous Studies, </w:t>
      </w:r>
      <w:r w:rsidR="007C1748">
        <w:rPr>
          <w:rFonts w:ascii="Optima" w:hAnsi="Optima" w:cs="Didot"/>
        </w:rPr>
        <w:t>Macquarie</w:t>
      </w:r>
      <w:r>
        <w:rPr>
          <w:rFonts w:ascii="Optima" w:hAnsi="Optima" w:cs="Didot"/>
        </w:rPr>
        <w:t xml:space="preserve"> University, Australia, defended July 2024)</w:t>
      </w:r>
    </w:p>
    <w:p w14:paraId="317E14D2" w14:textId="3052A273" w:rsidR="0045627F" w:rsidRPr="006D7809" w:rsidRDefault="00A9302F" w:rsidP="0045627F">
      <w:pPr>
        <w:ind w:left="720"/>
        <w:rPr>
          <w:rFonts w:ascii="Optima" w:hAnsi="Optima" w:cs="Didot"/>
        </w:rPr>
      </w:pPr>
      <w:r w:rsidRPr="006D7809">
        <w:rPr>
          <w:rFonts w:ascii="Optima" w:hAnsi="Optima" w:cs="Didot"/>
        </w:rPr>
        <w:t xml:space="preserve">Moisés Hassan </w:t>
      </w:r>
      <w:proofErr w:type="spellStart"/>
      <w:r w:rsidRPr="006D7809">
        <w:rPr>
          <w:rFonts w:ascii="Optima" w:hAnsi="Optima" w:cs="Didot"/>
        </w:rPr>
        <w:t>Benhadan</w:t>
      </w:r>
      <w:proofErr w:type="spellEnd"/>
      <w:r w:rsidRPr="006D7809">
        <w:rPr>
          <w:rFonts w:ascii="Optima" w:hAnsi="Optima" w:cs="Didot"/>
        </w:rPr>
        <w:t xml:space="preserve">, </w:t>
      </w:r>
      <w:r w:rsidR="00662A36">
        <w:rPr>
          <w:rFonts w:ascii="Optima" w:hAnsi="Optima" w:cs="Didot"/>
        </w:rPr>
        <w:t>(</w:t>
      </w:r>
      <w:r w:rsidRPr="006D7809">
        <w:rPr>
          <w:rFonts w:ascii="Optima" w:hAnsi="Optima" w:cs="Didot"/>
        </w:rPr>
        <w:t>Hispanic Languages and Literature, defended August 2023)</w:t>
      </w:r>
    </w:p>
    <w:p w14:paraId="02D87F66" w14:textId="7947A24A" w:rsidR="004F1EE4" w:rsidRPr="006D7809" w:rsidRDefault="004F1EE4" w:rsidP="00662A36">
      <w:pPr>
        <w:ind w:left="720"/>
        <w:rPr>
          <w:rFonts w:ascii="Optima" w:hAnsi="Optima" w:cs="Didot"/>
        </w:rPr>
      </w:pPr>
      <w:r w:rsidRPr="006D7809">
        <w:rPr>
          <w:rFonts w:ascii="Optima" w:hAnsi="Optima" w:cs="Didot"/>
        </w:rPr>
        <w:t xml:space="preserve">Emi Frerichs, </w:t>
      </w:r>
      <w:r w:rsidR="00662A36">
        <w:rPr>
          <w:rFonts w:ascii="Optima" w:hAnsi="Optima" w:cs="Didot"/>
        </w:rPr>
        <w:t>(</w:t>
      </w:r>
      <w:r w:rsidRPr="006D7809">
        <w:rPr>
          <w:rFonts w:ascii="Optima" w:hAnsi="Optima" w:cs="Didot"/>
        </w:rPr>
        <w:t>Department of Spanish and Portuguese</w:t>
      </w:r>
      <w:r w:rsidR="00705D07" w:rsidRPr="006D7809">
        <w:rPr>
          <w:rFonts w:ascii="Optima" w:hAnsi="Optima" w:cs="Didot"/>
        </w:rPr>
        <w:t xml:space="preserve">, </w:t>
      </w:r>
      <w:r w:rsidR="00662A36" w:rsidRPr="006D7809">
        <w:rPr>
          <w:rFonts w:ascii="Optima" w:hAnsi="Optima" w:cs="Didot"/>
        </w:rPr>
        <w:t>University of Wisconsin-Madison</w:t>
      </w:r>
      <w:r w:rsidR="00662A36">
        <w:rPr>
          <w:rFonts w:ascii="Optima" w:hAnsi="Optima" w:cs="Didot"/>
        </w:rPr>
        <w:t xml:space="preserve">, </w:t>
      </w:r>
      <w:r w:rsidR="00705D07" w:rsidRPr="006D7809">
        <w:rPr>
          <w:rFonts w:ascii="Optima" w:hAnsi="Optima" w:cs="Didot"/>
        </w:rPr>
        <w:t>defended June 2023</w:t>
      </w:r>
      <w:r w:rsidRPr="006D7809">
        <w:rPr>
          <w:rFonts w:ascii="Optima" w:hAnsi="Optima" w:cs="Didot"/>
        </w:rPr>
        <w:t>)</w:t>
      </w:r>
    </w:p>
    <w:p w14:paraId="36DEB278" w14:textId="20EBD6E2" w:rsidR="00125ECD" w:rsidRPr="006D7809" w:rsidRDefault="00125ECD" w:rsidP="00705D07">
      <w:pPr>
        <w:ind w:left="720"/>
        <w:rPr>
          <w:rFonts w:ascii="Optima" w:hAnsi="Optima" w:cs="Didot"/>
        </w:rPr>
      </w:pPr>
      <w:r w:rsidRPr="006D7809">
        <w:rPr>
          <w:rFonts w:ascii="Optima" w:hAnsi="Optima" w:cs="Didot"/>
        </w:rPr>
        <w:t>Shruti Mukherjee (</w:t>
      </w:r>
      <w:r w:rsidR="00705D07" w:rsidRPr="006D7809">
        <w:rPr>
          <w:rFonts w:ascii="Optima" w:hAnsi="Optima" w:cs="Didot"/>
        </w:rPr>
        <w:t xml:space="preserve">Director, </w:t>
      </w:r>
      <w:r w:rsidRPr="006D7809">
        <w:rPr>
          <w:rFonts w:ascii="Optima" w:hAnsi="Optima" w:cs="Didot"/>
        </w:rPr>
        <w:t>Women’s, Gender, and Sexuality Studies</w:t>
      </w:r>
      <w:r w:rsidR="00705D07" w:rsidRPr="006D7809">
        <w:rPr>
          <w:rFonts w:ascii="Optima" w:hAnsi="Optima" w:cs="Didot"/>
        </w:rPr>
        <w:t>, defended December 2022</w:t>
      </w:r>
      <w:r w:rsidRPr="006D7809">
        <w:rPr>
          <w:rFonts w:ascii="Optima" w:hAnsi="Optima" w:cs="Didot"/>
        </w:rPr>
        <w:t>)</w:t>
      </w:r>
    </w:p>
    <w:p w14:paraId="79B31180" w14:textId="50DD5360" w:rsidR="009E09E9" w:rsidRPr="006D7809" w:rsidRDefault="009E09E9" w:rsidP="007445A2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lastRenderedPageBreak/>
        <w:t>Caity Swansen (English, defended August 2022)</w:t>
      </w:r>
    </w:p>
    <w:p w14:paraId="04B0FFE7" w14:textId="68CD898D" w:rsidR="009E09E9" w:rsidRPr="006D7809" w:rsidRDefault="009E09E9" w:rsidP="00662A36">
      <w:pPr>
        <w:ind w:left="720"/>
        <w:rPr>
          <w:rFonts w:ascii="Optima" w:hAnsi="Optima" w:cs="Didot"/>
        </w:rPr>
      </w:pPr>
      <w:r w:rsidRPr="006D7809">
        <w:rPr>
          <w:rFonts w:ascii="Optima" w:hAnsi="Optima" w:cs="Didot"/>
        </w:rPr>
        <w:t xml:space="preserve">Andrew Farrell (Department of </w:t>
      </w:r>
      <w:r w:rsidR="00662A36">
        <w:rPr>
          <w:rFonts w:ascii="Optima" w:hAnsi="Optima" w:cs="Didot"/>
        </w:rPr>
        <w:t xml:space="preserve">Critical </w:t>
      </w:r>
      <w:r w:rsidRPr="006D7809">
        <w:rPr>
          <w:rFonts w:ascii="Optima" w:hAnsi="Optima" w:cs="Didot"/>
        </w:rPr>
        <w:t xml:space="preserve">Indigenous Studies, </w:t>
      </w:r>
      <w:r w:rsidR="00662A36" w:rsidRPr="006D7809">
        <w:rPr>
          <w:rFonts w:ascii="Optima" w:hAnsi="Optima" w:cs="Didot"/>
        </w:rPr>
        <w:t>Macquarie University,</w:t>
      </w:r>
      <w:r w:rsidR="00662A36">
        <w:rPr>
          <w:rFonts w:ascii="Optima" w:hAnsi="Optima" w:cs="Didot"/>
        </w:rPr>
        <w:t xml:space="preserve"> </w:t>
      </w:r>
      <w:r w:rsidR="00662A36" w:rsidRPr="006D7809">
        <w:rPr>
          <w:rFonts w:ascii="Optima" w:hAnsi="Optima" w:cs="Didot"/>
        </w:rPr>
        <w:t>Australia</w:t>
      </w:r>
      <w:r w:rsidR="00662A36">
        <w:rPr>
          <w:rFonts w:ascii="Optima" w:hAnsi="Optima" w:cs="Didot"/>
        </w:rPr>
        <w:t xml:space="preserve">, </w:t>
      </w:r>
      <w:r w:rsidRPr="006D7809">
        <w:rPr>
          <w:rFonts w:ascii="Optima" w:hAnsi="Optima" w:cs="Didot"/>
        </w:rPr>
        <w:t>defended August 2022)</w:t>
      </w:r>
    </w:p>
    <w:p w14:paraId="379A7AB5" w14:textId="2AC0AA78" w:rsidR="007445A2" w:rsidRPr="006D7809" w:rsidRDefault="007445A2" w:rsidP="009E09E9">
      <w:pPr>
        <w:ind w:left="720"/>
        <w:rPr>
          <w:rFonts w:ascii="Optima" w:hAnsi="Optima" w:cs="Didot"/>
        </w:rPr>
      </w:pPr>
      <w:r w:rsidRPr="006D7809">
        <w:rPr>
          <w:rFonts w:ascii="Optima" w:hAnsi="Optima" w:cs="Didot"/>
        </w:rPr>
        <w:t xml:space="preserve">Javier Gastón-Greenberg </w:t>
      </w:r>
      <w:r w:rsidR="007A2939" w:rsidRPr="006D7809">
        <w:rPr>
          <w:rFonts w:ascii="Optima" w:hAnsi="Optima" w:cs="Didot"/>
        </w:rPr>
        <w:t>(Hispanic Languages and Literature</w:t>
      </w:r>
      <w:r w:rsidR="009E09E9" w:rsidRPr="006D7809">
        <w:rPr>
          <w:rFonts w:ascii="Optima" w:hAnsi="Optima" w:cs="Didot"/>
        </w:rPr>
        <w:t>, d</w:t>
      </w:r>
      <w:r w:rsidRPr="006D7809">
        <w:rPr>
          <w:rFonts w:ascii="Optima" w:hAnsi="Optima" w:cs="Didot"/>
        </w:rPr>
        <w:t>efended August 2020)</w:t>
      </w:r>
    </w:p>
    <w:p w14:paraId="1D906FE8" w14:textId="3A8938B3" w:rsidR="007445A2" w:rsidRPr="006D7809" w:rsidRDefault="007445A2" w:rsidP="007445A2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 xml:space="preserve">Olga Mariella Bonilla </w:t>
      </w:r>
      <w:r w:rsidR="007A2939" w:rsidRPr="006D7809">
        <w:rPr>
          <w:rFonts w:ascii="Optima" w:hAnsi="Optima" w:cs="Didot"/>
        </w:rPr>
        <w:t>(Hispanic Languages and Literature</w:t>
      </w:r>
      <w:r w:rsidR="009E09E9" w:rsidRPr="006D7809">
        <w:rPr>
          <w:rFonts w:ascii="Optima" w:hAnsi="Optima" w:cs="Didot"/>
        </w:rPr>
        <w:t xml:space="preserve">, defended </w:t>
      </w:r>
      <w:r w:rsidRPr="006D7809">
        <w:rPr>
          <w:rFonts w:ascii="Optima" w:hAnsi="Optima" w:cs="Didot"/>
        </w:rPr>
        <w:t>August 2020)</w:t>
      </w:r>
    </w:p>
    <w:p w14:paraId="0725DFB9" w14:textId="1BBF8EC9" w:rsidR="007445A2" w:rsidRPr="006D7809" w:rsidRDefault="007445A2" w:rsidP="007445A2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 xml:space="preserve">Luis Rodríguez Chaves </w:t>
      </w:r>
      <w:r w:rsidR="007A2939" w:rsidRPr="006D7809">
        <w:rPr>
          <w:rFonts w:ascii="Optima" w:hAnsi="Optima" w:cs="Didot"/>
        </w:rPr>
        <w:t>(Hispanic Languages and Literature</w:t>
      </w:r>
      <w:r w:rsidR="009E09E9" w:rsidRPr="006D7809">
        <w:rPr>
          <w:rFonts w:ascii="Optima" w:hAnsi="Optima" w:cs="Didot"/>
        </w:rPr>
        <w:t>, defended</w:t>
      </w:r>
      <w:r w:rsidRPr="006D7809">
        <w:rPr>
          <w:rFonts w:ascii="Optima" w:hAnsi="Optima" w:cs="Didot"/>
        </w:rPr>
        <w:t xml:space="preserve"> April 2020)</w:t>
      </w:r>
    </w:p>
    <w:p w14:paraId="00F181B2" w14:textId="27F224B9" w:rsidR="00277BCE" w:rsidRPr="006D7809" w:rsidRDefault="00277BCE" w:rsidP="009E09E9">
      <w:pPr>
        <w:ind w:left="720"/>
        <w:rPr>
          <w:rFonts w:ascii="Optima" w:hAnsi="Optima" w:cs="Didot"/>
        </w:rPr>
      </w:pPr>
      <w:r w:rsidRPr="006D7809">
        <w:rPr>
          <w:rFonts w:ascii="Optima" w:hAnsi="Optima" w:cs="Didot"/>
        </w:rPr>
        <w:t xml:space="preserve">Gabriel Rudas-Burgos </w:t>
      </w:r>
      <w:r w:rsidR="007A2939" w:rsidRPr="006D7809">
        <w:rPr>
          <w:rFonts w:ascii="Optima" w:hAnsi="Optima" w:cs="Didot"/>
        </w:rPr>
        <w:t>(Hispanic Languages and Literature</w:t>
      </w:r>
      <w:r w:rsidR="009E09E9" w:rsidRPr="006D7809">
        <w:rPr>
          <w:rFonts w:ascii="Optima" w:hAnsi="Optima" w:cs="Didot"/>
        </w:rPr>
        <w:t>, defended</w:t>
      </w:r>
      <w:r w:rsidRPr="006D7809">
        <w:rPr>
          <w:rFonts w:ascii="Optima" w:hAnsi="Optima" w:cs="Didot"/>
        </w:rPr>
        <w:t xml:space="preserve"> November 2019)</w:t>
      </w:r>
    </w:p>
    <w:p w14:paraId="1B605C15" w14:textId="1720B24A" w:rsidR="00277BCE" w:rsidRPr="006D7809" w:rsidRDefault="00277BCE" w:rsidP="00DD180E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 xml:space="preserve">Thomas Koslowski </w:t>
      </w:r>
      <w:r w:rsidR="007A2939" w:rsidRPr="006D7809">
        <w:rPr>
          <w:rFonts w:ascii="Optima" w:hAnsi="Optima" w:cs="Didot"/>
        </w:rPr>
        <w:t>(Hispanic Languages and Literature</w:t>
      </w:r>
      <w:r w:rsidR="009E09E9" w:rsidRPr="006D7809">
        <w:rPr>
          <w:rFonts w:ascii="Optima" w:hAnsi="Optima" w:cs="Didot"/>
        </w:rPr>
        <w:t xml:space="preserve">, defended </w:t>
      </w:r>
      <w:r w:rsidRPr="006D7809">
        <w:rPr>
          <w:rFonts w:ascii="Optima" w:hAnsi="Optima" w:cs="Didot"/>
        </w:rPr>
        <w:t>May 2019)</w:t>
      </w:r>
    </w:p>
    <w:p w14:paraId="61CA74CA" w14:textId="76CB1226" w:rsidR="00277BCE" w:rsidRPr="006D7809" w:rsidRDefault="00277BCE" w:rsidP="00277BCE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 xml:space="preserve">Marina Perezagua </w:t>
      </w:r>
      <w:r w:rsidR="007A2939" w:rsidRPr="006D7809">
        <w:rPr>
          <w:rFonts w:ascii="Optima" w:hAnsi="Optima" w:cs="Didot"/>
        </w:rPr>
        <w:t>(Hispanic Languages and Literature</w:t>
      </w:r>
      <w:r w:rsidR="009E09E9" w:rsidRPr="006D7809">
        <w:rPr>
          <w:rFonts w:ascii="Optima" w:hAnsi="Optima" w:cs="Didot"/>
        </w:rPr>
        <w:t>, d</w:t>
      </w:r>
      <w:r w:rsidRPr="006D7809">
        <w:rPr>
          <w:rFonts w:ascii="Optima" w:hAnsi="Optima" w:cs="Didot"/>
        </w:rPr>
        <w:t>efended April 2019)</w:t>
      </w:r>
    </w:p>
    <w:p w14:paraId="311A1805" w14:textId="71A9EBCA" w:rsidR="00277BCE" w:rsidRPr="006D7809" w:rsidRDefault="00277BCE" w:rsidP="00277BCE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 xml:space="preserve">Sophia Basaldua-Sun </w:t>
      </w:r>
      <w:r w:rsidR="007A2939" w:rsidRPr="006D7809">
        <w:rPr>
          <w:rFonts w:ascii="Optima" w:hAnsi="Optima" w:cs="Didot"/>
        </w:rPr>
        <w:t>(</w:t>
      </w:r>
      <w:r w:rsidR="0045627F" w:rsidRPr="006D7809">
        <w:rPr>
          <w:rFonts w:ascii="Optima" w:hAnsi="Optima" w:cs="Didot"/>
        </w:rPr>
        <w:t>Cultural Analysis and Theory</w:t>
      </w:r>
      <w:r w:rsidR="009E09E9" w:rsidRPr="006D7809">
        <w:rPr>
          <w:rFonts w:ascii="Optima" w:hAnsi="Optima" w:cs="Didot"/>
        </w:rPr>
        <w:t>, d</w:t>
      </w:r>
      <w:r w:rsidRPr="006D7809">
        <w:rPr>
          <w:rFonts w:ascii="Optima" w:hAnsi="Optima" w:cs="Didot"/>
        </w:rPr>
        <w:t>efended April 2019)</w:t>
      </w:r>
    </w:p>
    <w:p w14:paraId="038D1D41" w14:textId="55C6C78D" w:rsidR="00277BCE" w:rsidRPr="006D7809" w:rsidRDefault="00277BCE" w:rsidP="00277BCE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 xml:space="preserve">Pilar Espitia </w:t>
      </w:r>
      <w:r w:rsidR="007A2939" w:rsidRPr="006D7809">
        <w:rPr>
          <w:rFonts w:ascii="Optima" w:hAnsi="Optima" w:cs="Didot"/>
        </w:rPr>
        <w:t>(Hispanic Languages and Literature</w:t>
      </w:r>
      <w:r w:rsidR="009E09E9" w:rsidRPr="006D7809">
        <w:rPr>
          <w:rFonts w:ascii="Optima" w:hAnsi="Optima" w:cs="Didot"/>
        </w:rPr>
        <w:t>, d</w:t>
      </w:r>
      <w:r w:rsidRPr="006D7809">
        <w:rPr>
          <w:rFonts w:ascii="Optima" w:hAnsi="Optima" w:cs="Didot"/>
        </w:rPr>
        <w:t>efended May 2018)</w:t>
      </w:r>
    </w:p>
    <w:p w14:paraId="461EC5A3" w14:textId="77777777" w:rsidR="00066EBE" w:rsidRPr="006D7809" w:rsidRDefault="00066EBE" w:rsidP="00066EBE">
      <w:pPr>
        <w:rPr>
          <w:rFonts w:ascii="Optima" w:hAnsi="Optima" w:cs="Didot"/>
        </w:rPr>
      </w:pPr>
    </w:p>
    <w:p w14:paraId="2590D103" w14:textId="77777777" w:rsidR="00066EBE" w:rsidRPr="006D7809" w:rsidRDefault="00066EBE" w:rsidP="00066EBE">
      <w:pPr>
        <w:rPr>
          <w:rFonts w:ascii="Optima" w:hAnsi="Optima" w:cs="Didot"/>
          <w:b/>
        </w:rPr>
      </w:pPr>
      <w:r w:rsidRPr="006D7809">
        <w:rPr>
          <w:rFonts w:ascii="Optima" w:hAnsi="Optima" w:cs="Didot"/>
          <w:b/>
        </w:rPr>
        <w:t>Comprehensive Exam Committee Member</w:t>
      </w:r>
    </w:p>
    <w:p w14:paraId="3FAF2EEA" w14:textId="77777777" w:rsidR="00066EBE" w:rsidRPr="006D7809" w:rsidRDefault="00066EBE" w:rsidP="00066EBE">
      <w:pPr>
        <w:rPr>
          <w:rFonts w:ascii="Optima" w:hAnsi="Optima" w:cs="Didot"/>
        </w:rPr>
      </w:pPr>
    </w:p>
    <w:p w14:paraId="7B6ECFFC" w14:textId="41A9BFCB" w:rsidR="00C63211" w:rsidRPr="006D7809" w:rsidRDefault="00066EBE" w:rsidP="00066EBE">
      <w:pPr>
        <w:rPr>
          <w:rFonts w:ascii="Optima" w:hAnsi="Optima" w:cs="Didot"/>
        </w:rPr>
      </w:pPr>
      <w:r w:rsidRPr="006D7809">
        <w:rPr>
          <w:rFonts w:ascii="Optima" w:hAnsi="Optima" w:cs="Didot"/>
        </w:rPr>
        <w:tab/>
      </w:r>
      <w:r w:rsidR="00C63211" w:rsidRPr="006D7809">
        <w:rPr>
          <w:rFonts w:ascii="Optima" w:hAnsi="Optima" w:cs="Didot"/>
        </w:rPr>
        <w:t>Jade Kai (Women’s, Gender, and Sexuality Studies)</w:t>
      </w:r>
    </w:p>
    <w:p w14:paraId="2F0D4812" w14:textId="21B22A8E" w:rsidR="00C63211" w:rsidRPr="006D7809" w:rsidRDefault="00C63211" w:rsidP="00C63211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>José Sánchez Flores (Women’s, Gender, and Sexuality Studies)</w:t>
      </w:r>
    </w:p>
    <w:p w14:paraId="39FFB43C" w14:textId="3426C2B9" w:rsidR="00C63211" w:rsidRPr="006D7809" w:rsidRDefault="00C63211" w:rsidP="00C63211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>Desi Self (Women’s, Gender, and Sexuality Studies)</w:t>
      </w:r>
    </w:p>
    <w:p w14:paraId="4E08F4FE" w14:textId="369FFEBF" w:rsidR="00C63211" w:rsidRPr="006D7809" w:rsidRDefault="00C63211" w:rsidP="00C63211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>Mario Henao</w:t>
      </w:r>
      <w:r w:rsidR="007A2939" w:rsidRPr="006D7809">
        <w:rPr>
          <w:rFonts w:ascii="Optima" w:hAnsi="Optima" w:cs="Didot"/>
        </w:rPr>
        <w:t xml:space="preserve"> (Hispanic Languages and Literature)</w:t>
      </w:r>
    </w:p>
    <w:p w14:paraId="32FCAF91" w14:textId="5026F18D" w:rsidR="007A2939" w:rsidRPr="006D7809" w:rsidRDefault="007A2939" w:rsidP="00C63211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>Paulo Soares (Hispanic Languages and Literature)</w:t>
      </w:r>
    </w:p>
    <w:p w14:paraId="135547A6" w14:textId="169229A0" w:rsidR="000E5F6C" w:rsidRPr="006D7809" w:rsidRDefault="000E5F6C" w:rsidP="00C63211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>Gisele Blain De Dios</w:t>
      </w:r>
      <w:r w:rsidR="007A2939" w:rsidRPr="006D7809">
        <w:rPr>
          <w:rFonts w:ascii="Optima" w:hAnsi="Optima" w:cs="Didot"/>
        </w:rPr>
        <w:t xml:space="preserve"> (Hispanic Languages and Literature)</w:t>
      </w:r>
    </w:p>
    <w:p w14:paraId="3420062B" w14:textId="2114F0A7" w:rsidR="0084302E" w:rsidRPr="006D7809" w:rsidRDefault="0084302E" w:rsidP="000E5F6C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>Isabel Murcia Estrada</w:t>
      </w:r>
      <w:r w:rsidR="007A2939" w:rsidRPr="006D7809">
        <w:rPr>
          <w:rFonts w:ascii="Optima" w:hAnsi="Optima" w:cs="Didot"/>
        </w:rPr>
        <w:t xml:space="preserve"> (Hispanic Languages and Literature)</w:t>
      </w:r>
    </w:p>
    <w:p w14:paraId="54EE3346" w14:textId="14E2F560" w:rsidR="005E2E07" w:rsidRPr="006D7809" w:rsidRDefault="005E2E07" w:rsidP="000E5F6C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>Olga Mariel</w:t>
      </w:r>
      <w:r w:rsidR="0070436C" w:rsidRPr="006D7809">
        <w:rPr>
          <w:rFonts w:ascii="Optima" w:hAnsi="Optima" w:cs="Didot"/>
        </w:rPr>
        <w:t>l</w:t>
      </w:r>
      <w:r w:rsidRPr="006D7809">
        <w:rPr>
          <w:rFonts w:ascii="Optima" w:hAnsi="Optima" w:cs="Didot"/>
        </w:rPr>
        <w:t>a Bonilla</w:t>
      </w:r>
      <w:r w:rsidR="007A2939" w:rsidRPr="006D7809">
        <w:rPr>
          <w:rFonts w:ascii="Optima" w:hAnsi="Optima" w:cs="Didot"/>
        </w:rPr>
        <w:t xml:space="preserve"> (Hispanic Languages and Literature)</w:t>
      </w:r>
    </w:p>
    <w:p w14:paraId="215C2636" w14:textId="33456A06" w:rsidR="00786474" w:rsidRPr="006D7809" w:rsidRDefault="00786474" w:rsidP="005E2E07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>Miranda Saenz (Women’s, Gender, and Sexuality Studies)</w:t>
      </w:r>
    </w:p>
    <w:p w14:paraId="3EA7A425" w14:textId="5F56C47D" w:rsidR="00066EBE" w:rsidRPr="006D7809" w:rsidRDefault="00066EBE" w:rsidP="005E2E07">
      <w:pPr>
        <w:ind w:firstLine="720"/>
        <w:rPr>
          <w:rFonts w:ascii="Optima" w:hAnsi="Optima" w:cs="Didot"/>
        </w:rPr>
      </w:pPr>
      <w:r w:rsidRPr="006D7809">
        <w:rPr>
          <w:rFonts w:ascii="Optima" w:hAnsi="Optima" w:cs="Didot"/>
        </w:rPr>
        <w:t>Sophia Basaldua</w:t>
      </w:r>
      <w:r w:rsidR="00277BCE" w:rsidRPr="006D7809">
        <w:rPr>
          <w:rFonts w:ascii="Optima" w:hAnsi="Optima" w:cs="Didot"/>
        </w:rPr>
        <w:t>-Sun</w:t>
      </w:r>
      <w:r w:rsidR="004B5911" w:rsidRPr="006D7809">
        <w:rPr>
          <w:rFonts w:ascii="Optima" w:hAnsi="Optima" w:cs="Didot"/>
        </w:rPr>
        <w:t xml:space="preserve"> (</w:t>
      </w:r>
      <w:r w:rsidR="00BD7AA8" w:rsidRPr="006D7809">
        <w:rPr>
          <w:rFonts w:ascii="Optima" w:hAnsi="Optima" w:cs="Didot"/>
        </w:rPr>
        <w:t>Comparative Literature and Cultural Studies</w:t>
      </w:r>
      <w:r w:rsidR="004B5911" w:rsidRPr="006D7809">
        <w:rPr>
          <w:rFonts w:ascii="Optima" w:hAnsi="Optima" w:cs="Didot"/>
        </w:rPr>
        <w:t>)</w:t>
      </w:r>
    </w:p>
    <w:p w14:paraId="4050F0D0" w14:textId="77777777" w:rsidR="004D45EE" w:rsidRPr="006D7809" w:rsidRDefault="004D45EE" w:rsidP="00066EBE">
      <w:pPr>
        <w:rPr>
          <w:rFonts w:ascii="Optima" w:hAnsi="Optima" w:cs="Didot"/>
        </w:rPr>
      </w:pPr>
      <w:r w:rsidRPr="006D7809">
        <w:rPr>
          <w:rFonts w:ascii="Optima" w:hAnsi="Optima" w:cs="Didot"/>
        </w:rPr>
        <w:tab/>
        <w:t xml:space="preserve">Andrew </w:t>
      </w:r>
      <w:proofErr w:type="spellStart"/>
      <w:r w:rsidRPr="006D7809">
        <w:rPr>
          <w:rFonts w:ascii="Optima" w:hAnsi="Optima" w:cs="Didot"/>
        </w:rPr>
        <w:t>Rimby</w:t>
      </w:r>
      <w:proofErr w:type="spellEnd"/>
      <w:r w:rsidRPr="006D7809">
        <w:rPr>
          <w:rFonts w:ascii="Optima" w:hAnsi="Optima" w:cs="Didot"/>
        </w:rPr>
        <w:t xml:space="preserve"> (English)</w:t>
      </w:r>
    </w:p>
    <w:p w14:paraId="1FF8DFBF" w14:textId="77777777" w:rsidR="00CB785C" w:rsidRPr="006D7809" w:rsidRDefault="00CB785C" w:rsidP="00066EBE">
      <w:pPr>
        <w:rPr>
          <w:rFonts w:ascii="Optima" w:hAnsi="Optima" w:cs="Didot"/>
        </w:rPr>
      </w:pPr>
    </w:p>
    <w:p w14:paraId="29AC660C" w14:textId="35D478C7" w:rsidR="00CB785C" w:rsidRPr="006D7809" w:rsidRDefault="00CB785C" w:rsidP="00066EBE">
      <w:pPr>
        <w:rPr>
          <w:rFonts w:ascii="Optima" w:hAnsi="Optima" w:cs="Didot"/>
          <w:b/>
        </w:rPr>
      </w:pPr>
      <w:r w:rsidRPr="006D7809">
        <w:rPr>
          <w:rFonts w:ascii="Optima" w:hAnsi="Optima" w:cs="Didot"/>
          <w:b/>
        </w:rPr>
        <w:t>Editorial Board Member</w:t>
      </w:r>
    </w:p>
    <w:p w14:paraId="76680AD3" w14:textId="77777777" w:rsidR="00CB785C" w:rsidRPr="006D7809" w:rsidRDefault="00CB785C" w:rsidP="00066EBE">
      <w:pPr>
        <w:rPr>
          <w:rFonts w:ascii="Optima" w:hAnsi="Optima" w:cs="Baskerville"/>
        </w:rPr>
      </w:pPr>
    </w:p>
    <w:p w14:paraId="5892A8C4" w14:textId="525DB427" w:rsidR="00882E29" w:rsidRPr="006D7809" w:rsidRDefault="00882E29" w:rsidP="002C4EDE">
      <w:pPr>
        <w:ind w:left="720"/>
        <w:rPr>
          <w:rFonts w:ascii="Optima" w:hAnsi="Optima" w:cs="Baskerville"/>
          <w:i/>
        </w:rPr>
      </w:pPr>
      <w:r w:rsidRPr="006D7809">
        <w:rPr>
          <w:rFonts w:ascii="Optima" w:hAnsi="Optima" w:cs="Baskerville"/>
          <w:i/>
        </w:rPr>
        <w:t>TSQ: Transgender Studies Quarterly</w:t>
      </w:r>
    </w:p>
    <w:p w14:paraId="160C7EA3" w14:textId="19A1359E" w:rsidR="000E1E32" w:rsidRPr="006D7809" w:rsidRDefault="000E1E32" w:rsidP="002C4EDE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  <w:i/>
        </w:rPr>
        <w:t>Critical Ethnic Studies</w:t>
      </w:r>
      <w:r w:rsidRPr="006D7809">
        <w:rPr>
          <w:rFonts w:ascii="Optima" w:hAnsi="Optima" w:cs="Baskerville"/>
        </w:rPr>
        <w:t>. Journal of the Critical Ethnic Studies Association</w:t>
      </w:r>
    </w:p>
    <w:p w14:paraId="54BE1C57" w14:textId="04771195" w:rsidR="00CB785C" w:rsidRPr="006D7809" w:rsidRDefault="00CB785C" w:rsidP="002C4EDE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  <w:i/>
        </w:rPr>
        <w:t xml:space="preserve">post(s). </w:t>
      </w:r>
      <w:r w:rsidRPr="006D7809">
        <w:rPr>
          <w:rFonts w:ascii="Optima" w:hAnsi="Optima" w:cs="Baskerville"/>
        </w:rPr>
        <w:t xml:space="preserve">Colegio de </w:t>
      </w:r>
      <w:proofErr w:type="spellStart"/>
      <w:r w:rsidRPr="006D7809">
        <w:rPr>
          <w:rFonts w:ascii="Optima" w:hAnsi="Optima" w:cs="Baskerville"/>
        </w:rPr>
        <w:t>Comunicación</w:t>
      </w:r>
      <w:proofErr w:type="spellEnd"/>
      <w:r w:rsidRPr="006D7809">
        <w:rPr>
          <w:rFonts w:ascii="Optima" w:hAnsi="Optima" w:cs="Baskerville"/>
        </w:rPr>
        <w:t xml:space="preserve"> of the Universidad San Francisco de Quito (Ecuador)</w:t>
      </w:r>
    </w:p>
    <w:p w14:paraId="458EFBAA" w14:textId="089E3E43" w:rsidR="00CB785C" w:rsidRPr="006D7809" w:rsidRDefault="00CB785C" w:rsidP="00066EBE">
      <w:pPr>
        <w:rPr>
          <w:rFonts w:ascii="Optima" w:hAnsi="Optima" w:cs="Didot"/>
        </w:rPr>
      </w:pPr>
      <w:r w:rsidRPr="006D7809">
        <w:rPr>
          <w:rFonts w:ascii="Optima" w:hAnsi="Optima" w:cs="Didot"/>
        </w:rPr>
        <w:tab/>
      </w:r>
      <w:r w:rsidRPr="006D7809">
        <w:rPr>
          <w:rFonts w:ascii="Optima" w:hAnsi="Optima" w:cs="Didot"/>
          <w:i/>
        </w:rPr>
        <w:t>Acta literaria</w:t>
      </w:r>
      <w:r w:rsidRPr="006D7809">
        <w:rPr>
          <w:rFonts w:ascii="Optima" w:hAnsi="Optima" w:cs="Didot"/>
        </w:rPr>
        <w:t>. Universidad de Concepción (Chile)</w:t>
      </w:r>
    </w:p>
    <w:p w14:paraId="48133158" w14:textId="77777777" w:rsidR="00DE2F6C" w:rsidRPr="006D7809" w:rsidRDefault="00DE2F6C" w:rsidP="00066EBE">
      <w:pPr>
        <w:rPr>
          <w:rFonts w:ascii="Optima" w:hAnsi="Optima" w:cs="Didot"/>
        </w:rPr>
      </w:pPr>
    </w:p>
    <w:p w14:paraId="2358D948" w14:textId="27C063CB" w:rsidR="00DE2F6C" w:rsidRPr="006D7809" w:rsidRDefault="00623506" w:rsidP="00066EBE">
      <w:pPr>
        <w:rPr>
          <w:rFonts w:ascii="Optima" w:hAnsi="Optima" w:cs="Didot"/>
          <w:b/>
        </w:rPr>
      </w:pPr>
      <w:r w:rsidRPr="006D7809">
        <w:rPr>
          <w:rFonts w:ascii="Optima" w:hAnsi="Optima" w:cs="Didot"/>
          <w:b/>
        </w:rPr>
        <w:t>Journal Peer Reviewer</w:t>
      </w:r>
    </w:p>
    <w:p w14:paraId="21837186" w14:textId="77777777" w:rsidR="007445A2" w:rsidRPr="006D7809" w:rsidRDefault="007445A2" w:rsidP="007445A2">
      <w:pPr>
        <w:rPr>
          <w:rFonts w:ascii="Optima" w:hAnsi="Optima" w:cs="Baskerville"/>
          <w:i/>
        </w:rPr>
      </w:pPr>
    </w:p>
    <w:p w14:paraId="6EBE4490" w14:textId="22DD5E9D" w:rsidR="0084302E" w:rsidRPr="006D7809" w:rsidRDefault="0084302E" w:rsidP="00DE2F6C">
      <w:pPr>
        <w:ind w:left="720"/>
        <w:rPr>
          <w:rFonts w:ascii="Optima" w:hAnsi="Optima" w:cs="Baskerville"/>
          <w:i/>
        </w:rPr>
      </w:pPr>
      <w:r w:rsidRPr="006D7809">
        <w:rPr>
          <w:rFonts w:ascii="Optima" w:hAnsi="Optima" w:cs="Baskerville"/>
          <w:i/>
        </w:rPr>
        <w:t>Journal of Latin American Cultural Studies</w:t>
      </w:r>
    </w:p>
    <w:p w14:paraId="02B1F948" w14:textId="0BF5C61F" w:rsidR="00D22527" w:rsidRPr="006D7809" w:rsidRDefault="00DE2F6C" w:rsidP="00DE2F6C">
      <w:pPr>
        <w:ind w:left="720"/>
        <w:rPr>
          <w:rFonts w:ascii="Optima" w:hAnsi="Optima" w:cs="Baskerville"/>
          <w:i/>
        </w:rPr>
      </w:pPr>
      <w:r w:rsidRPr="006D7809">
        <w:rPr>
          <w:rFonts w:ascii="Optima" w:hAnsi="Optima" w:cs="Baskerville"/>
          <w:i/>
        </w:rPr>
        <w:t>Hispania</w:t>
      </w:r>
    </w:p>
    <w:p w14:paraId="34F560B1" w14:textId="6D43BAC0" w:rsidR="00DE4D8F" w:rsidRPr="006D7809" w:rsidRDefault="00D22527" w:rsidP="00DE2F6C">
      <w:pPr>
        <w:ind w:left="720"/>
        <w:rPr>
          <w:rFonts w:ascii="Optima" w:hAnsi="Optima" w:cs="Baskerville"/>
        </w:rPr>
      </w:pPr>
      <w:proofErr w:type="spellStart"/>
      <w:r w:rsidRPr="006D7809">
        <w:rPr>
          <w:rFonts w:ascii="Optima" w:hAnsi="Optima" w:cs="Baskerville"/>
          <w:i/>
        </w:rPr>
        <w:t>Diálogo</w:t>
      </w:r>
      <w:proofErr w:type="spellEnd"/>
      <w:r w:rsidR="00DE2F6C" w:rsidRPr="006D7809">
        <w:rPr>
          <w:rFonts w:ascii="Optima" w:hAnsi="Optima" w:cs="Baskerville"/>
        </w:rPr>
        <w:t xml:space="preserve"> </w:t>
      </w:r>
    </w:p>
    <w:p w14:paraId="007397E9" w14:textId="77777777" w:rsidR="00DE4D8F" w:rsidRPr="006D7809" w:rsidRDefault="00DE2F6C" w:rsidP="00DE2F6C">
      <w:pPr>
        <w:ind w:left="720"/>
        <w:rPr>
          <w:rFonts w:ascii="Optima" w:hAnsi="Optima" w:cs="Baskerville"/>
          <w:i/>
        </w:rPr>
      </w:pPr>
      <w:proofErr w:type="spellStart"/>
      <w:r w:rsidRPr="006D7809">
        <w:rPr>
          <w:rFonts w:ascii="Optima" w:hAnsi="Optima" w:cs="Baskerville"/>
          <w:i/>
        </w:rPr>
        <w:t>Revista</w:t>
      </w:r>
      <w:proofErr w:type="spellEnd"/>
      <w:r w:rsidRPr="006D7809">
        <w:rPr>
          <w:rFonts w:ascii="Optima" w:hAnsi="Optima" w:cs="Baskerville"/>
          <w:i/>
        </w:rPr>
        <w:t xml:space="preserve"> </w:t>
      </w:r>
      <w:proofErr w:type="spellStart"/>
      <w:r w:rsidRPr="006D7809">
        <w:rPr>
          <w:rFonts w:ascii="Optima" w:hAnsi="Optima" w:cs="Baskerville"/>
          <w:i/>
        </w:rPr>
        <w:t>Canadiense</w:t>
      </w:r>
      <w:proofErr w:type="spellEnd"/>
      <w:r w:rsidRPr="006D7809">
        <w:rPr>
          <w:rFonts w:ascii="Optima" w:hAnsi="Optima" w:cs="Baskerville"/>
          <w:i/>
        </w:rPr>
        <w:t xml:space="preserve"> de </w:t>
      </w:r>
      <w:proofErr w:type="spellStart"/>
      <w:r w:rsidRPr="006D7809">
        <w:rPr>
          <w:rFonts w:ascii="Optima" w:hAnsi="Optima" w:cs="Baskerville"/>
          <w:i/>
        </w:rPr>
        <w:t>Estudios</w:t>
      </w:r>
      <w:proofErr w:type="spellEnd"/>
      <w:r w:rsidRPr="006D7809">
        <w:rPr>
          <w:rFonts w:ascii="Optima" w:hAnsi="Optima" w:cs="Baskerville"/>
          <w:i/>
        </w:rPr>
        <w:t xml:space="preserve"> </w:t>
      </w:r>
      <w:proofErr w:type="spellStart"/>
      <w:r w:rsidRPr="006D7809">
        <w:rPr>
          <w:rFonts w:ascii="Optima" w:hAnsi="Optima" w:cs="Baskerville"/>
          <w:i/>
        </w:rPr>
        <w:t>Hispánicos</w:t>
      </w:r>
      <w:proofErr w:type="spellEnd"/>
      <w:r w:rsidRPr="006D7809">
        <w:rPr>
          <w:rFonts w:ascii="Optima" w:hAnsi="Optima" w:cs="Baskerville"/>
          <w:i/>
        </w:rPr>
        <w:t xml:space="preserve"> </w:t>
      </w:r>
    </w:p>
    <w:p w14:paraId="367CFDC1" w14:textId="77777777" w:rsidR="00DE4D8F" w:rsidRPr="006D7809" w:rsidRDefault="00DE2F6C" w:rsidP="00DE2F6C">
      <w:pPr>
        <w:ind w:left="720"/>
        <w:rPr>
          <w:rFonts w:ascii="Optima" w:hAnsi="Optima" w:cs="Baskerville"/>
          <w:i/>
        </w:rPr>
      </w:pPr>
      <w:r w:rsidRPr="006D7809">
        <w:rPr>
          <w:rFonts w:ascii="Optima" w:hAnsi="Optima" w:cs="Baskerville"/>
          <w:i/>
        </w:rPr>
        <w:t>Liverpool University Press</w:t>
      </w:r>
    </w:p>
    <w:p w14:paraId="22FFDC99" w14:textId="77777777" w:rsidR="00DE4D8F" w:rsidRPr="006D7809" w:rsidRDefault="00DE2F6C" w:rsidP="00DE2F6C">
      <w:pPr>
        <w:ind w:left="720"/>
        <w:rPr>
          <w:rFonts w:ascii="Optima" w:hAnsi="Optima" w:cs="Baskerville"/>
          <w:i/>
        </w:rPr>
      </w:pPr>
      <w:r w:rsidRPr="006D7809">
        <w:rPr>
          <w:rFonts w:ascii="Optima" w:hAnsi="Optima" w:cs="Baskerville"/>
          <w:i/>
        </w:rPr>
        <w:t xml:space="preserve">Latin American Research Review </w:t>
      </w:r>
    </w:p>
    <w:p w14:paraId="3A6B37D6" w14:textId="77777777" w:rsidR="00DE4D8F" w:rsidRPr="006D7809" w:rsidRDefault="00DE2F6C" w:rsidP="00DE2F6C">
      <w:pPr>
        <w:ind w:left="720"/>
        <w:rPr>
          <w:rFonts w:ascii="Optima" w:hAnsi="Optima" w:cs="Baskerville"/>
          <w:i/>
        </w:rPr>
      </w:pPr>
      <w:r w:rsidRPr="006D7809">
        <w:rPr>
          <w:rFonts w:ascii="Optima" w:hAnsi="Optima" w:cs="Baskerville"/>
          <w:i/>
        </w:rPr>
        <w:lastRenderedPageBreak/>
        <w:t xml:space="preserve">Journal of Cultural Economy </w:t>
      </w:r>
    </w:p>
    <w:p w14:paraId="6E5C57AD" w14:textId="77777777" w:rsidR="00DE4D8F" w:rsidRPr="006D7809" w:rsidRDefault="00DE2F6C" w:rsidP="00DE2F6C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  <w:i/>
        </w:rPr>
        <w:t>Critical Ethnic Studies Journal</w:t>
      </w:r>
      <w:r w:rsidRPr="006D7809">
        <w:rPr>
          <w:rFonts w:ascii="Optima" w:hAnsi="Optima" w:cs="Baskerville"/>
        </w:rPr>
        <w:t xml:space="preserve"> </w:t>
      </w:r>
    </w:p>
    <w:p w14:paraId="1CEFCD17" w14:textId="77777777" w:rsidR="00DE4D8F" w:rsidRPr="006D7809" w:rsidRDefault="00DE2F6C" w:rsidP="00DE2F6C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  <w:i/>
        </w:rPr>
        <w:t>American Studies Quarterly</w:t>
      </w:r>
    </w:p>
    <w:p w14:paraId="48FB1BC5" w14:textId="77777777" w:rsidR="00DE4D8F" w:rsidRPr="006D7809" w:rsidRDefault="00DE2F6C" w:rsidP="00DE2F6C">
      <w:pPr>
        <w:ind w:left="720"/>
        <w:rPr>
          <w:rFonts w:ascii="Optima" w:hAnsi="Optima" w:cs="Baskerville"/>
        </w:rPr>
      </w:pPr>
      <w:r w:rsidRPr="006D7809">
        <w:rPr>
          <w:rFonts w:ascii="Optima" w:hAnsi="Optima" w:cs="Baskerville"/>
          <w:i/>
        </w:rPr>
        <w:t>GLQ: A Journal of Gay and Lesbian Studies</w:t>
      </w:r>
    </w:p>
    <w:p w14:paraId="7F556C76" w14:textId="18F71A5A" w:rsidR="00DE2F6C" w:rsidRPr="006D7809" w:rsidRDefault="00DE2F6C" w:rsidP="00DE2F6C">
      <w:pPr>
        <w:ind w:left="720"/>
        <w:rPr>
          <w:rFonts w:ascii="Optima" w:hAnsi="Optima" w:cs="Baskerville"/>
          <w:i/>
        </w:rPr>
      </w:pPr>
      <w:r w:rsidRPr="006D7809">
        <w:rPr>
          <w:rFonts w:ascii="Optima" w:hAnsi="Optima" w:cs="Baskerville"/>
          <w:i/>
        </w:rPr>
        <w:t>TSQ: Trans Studies Quarterly</w:t>
      </w:r>
    </w:p>
    <w:p w14:paraId="6EA9B05A" w14:textId="3DF63917" w:rsidR="002E10BD" w:rsidRPr="006D7809" w:rsidRDefault="002E10BD" w:rsidP="00DE2F6C">
      <w:pPr>
        <w:ind w:left="720"/>
        <w:rPr>
          <w:rFonts w:ascii="Optima" w:hAnsi="Optima" w:cs="Baskerville"/>
          <w:i/>
        </w:rPr>
      </w:pPr>
      <w:proofErr w:type="spellStart"/>
      <w:r w:rsidRPr="006D7809">
        <w:rPr>
          <w:rFonts w:ascii="Optima" w:hAnsi="Optima" w:cs="Baskerville"/>
          <w:i/>
        </w:rPr>
        <w:t>Pasavento</w:t>
      </w:r>
      <w:proofErr w:type="spellEnd"/>
      <w:r w:rsidRPr="006D7809">
        <w:rPr>
          <w:rFonts w:ascii="Optima" w:hAnsi="Optima" w:cs="Baskerville"/>
          <w:i/>
        </w:rPr>
        <w:t xml:space="preserve">. </w:t>
      </w:r>
      <w:proofErr w:type="spellStart"/>
      <w:r w:rsidRPr="006D7809">
        <w:rPr>
          <w:rFonts w:ascii="Optima" w:hAnsi="Optima" w:cs="Baskerville"/>
          <w:i/>
        </w:rPr>
        <w:t>Revista</w:t>
      </w:r>
      <w:proofErr w:type="spellEnd"/>
      <w:r w:rsidRPr="006D7809">
        <w:rPr>
          <w:rFonts w:ascii="Optima" w:hAnsi="Optima" w:cs="Baskerville"/>
          <w:i/>
        </w:rPr>
        <w:t xml:space="preserve"> de </w:t>
      </w:r>
      <w:proofErr w:type="spellStart"/>
      <w:r w:rsidRPr="006D7809">
        <w:rPr>
          <w:rFonts w:ascii="Optima" w:hAnsi="Optima" w:cs="Baskerville"/>
          <w:i/>
        </w:rPr>
        <w:t>Estudios</w:t>
      </w:r>
      <w:proofErr w:type="spellEnd"/>
      <w:r w:rsidRPr="006D7809">
        <w:rPr>
          <w:rFonts w:ascii="Optima" w:hAnsi="Optima" w:cs="Baskerville"/>
          <w:i/>
        </w:rPr>
        <w:t xml:space="preserve"> </w:t>
      </w:r>
      <w:proofErr w:type="spellStart"/>
      <w:r w:rsidRPr="006D7809">
        <w:rPr>
          <w:rFonts w:ascii="Optima" w:hAnsi="Optima" w:cs="Baskerville"/>
          <w:i/>
        </w:rPr>
        <w:t>Hispánicos</w:t>
      </w:r>
      <w:proofErr w:type="spellEnd"/>
    </w:p>
    <w:p w14:paraId="3A683620" w14:textId="77777777" w:rsidR="00F02844" w:rsidRPr="006D7809" w:rsidRDefault="00F02844" w:rsidP="00783BA8">
      <w:pPr>
        <w:pBdr>
          <w:bottom w:val="single" w:sz="12" w:space="1" w:color="auto"/>
        </w:pBdr>
        <w:rPr>
          <w:rFonts w:ascii="Optima" w:hAnsi="Optima" w:cs="Baskerville"/>
          <w:b/>
        </w:rPr>
      </w:pPr>
    </w:p>
    <w:p w14:paraId="4AF14D47" w14:textId="77777777" w:rsidR="00442C3F" w:rsidRPr="006D7809" w:rsidRDefault="00442C3F" w:rsidP="00783BA8">
      <w:pPr>
        <w:pBdr>
          <w:bottom w:val="single" w:sz="12" w:space="1" w:color="auto"/>
        </w:pBdr>
        <w:rPr>
          <w:rFonts w:ascii="Optima" w:hAnsi="Optima" w:cs="Baskerville"/>
          <w:b/>
        </w:rPr>
      </w:pPr>
    </w:p>
    <w:p w14:paraId="262E8CF6" w14:textId="77777777" w:rsidR="00783BA8" w:rsidRPr="006D7809" w:rsidRDefault="00783BA8" w:rsidP="00783BA8">
      <w:pPr>
        <w:pBdr>
          <w:bottom w:val="single" w:sz="12" w:space="1" w:color="auto"/>
        </w:pBdr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>PROFESSIONAL AFFILIATIONS</w:t>
      </w:r>
    </w:p>
    <w:p w14:paraId="62E28FFC" w14:textId="77777777" w:rsidR="00866D2A" w:rsidRPr="006D7809" w:rsidRDefault="00866D2A" w:rsidP="00866D2A">
      <w:pPr>
        <w:rPr>
          <w:rFonts w:ascii="Optima" w:hAnsi="Optima" w:cs="Baskerville"/>
        </w:rPr>
      </w:pPr>
    </w:p>
    <w:p w14:paraId="28BA8F7D" w14:textId="77777777" w:rsidR="00866D2A" w:rsidRPr="006D7809" w:rsidRDefault="004F6D58" w:rsidP="00D90393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Latin American Studies Association</w:t>
      </w:r>
    </w:p>
    <w:p w14:paraId="0A790AEC" w14:textId="77777777" w:rsidR="00066EBE" w:rsidRPr="006D7809" w:rsidRDefault="00066EBE" w:rsidP="00D90393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Modern Language Association</w:t>
      </w:r>
    </w:p>
    <w:p w14:paraId="60A4A319" w14:textId="2B52FF07" w:rsidR="00DA6587" w:rsidRPr="006D7809" w:rsidRDefault="00DA6587" w:rsidP="00D90393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American Studies Association</w:t>
      </w:r>
    </w:p>
    <w:p w14:paraId="2A0E6724" w14:textId="532A0CEB" w:rsidR="0084302E" w:rsidRPr="006D7809" w:rsidRDefault="0084302E" w:rsidP="00D90393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Native American and Indigenous Studies Association</w:t>
      </w:r>
    </w:p>
    <w:p w14:paraId="759B31C7" w14:textId="77777777" w:rsidR="00674D40" w:rsidRPr="006D7809" w:rsidRDefault="00674D40" w:rsidP="00252669">
      <w:pPr>
        <w:pBdr>
          <w:bottom w:val="single" w:sz="12" w:space="1" w:color="auto"/>
        </w:pBdr>
        <w:rPr>
          <w:rFonts w:ascii="Optima" w:hAnsi="Optima" w:cs="Baskerville"/>
        </w:rPr>
      </w:pPr>
    </w:p>
    <w:p w14:paraId="0006F473" w14:textId="77777777" w:rsidR="007B2301" w:rsidRPr="006D7809" w:rsidRDefault="007B2301" w:rsidP="00252669">
      <w:pPr>
        <w:pBdr>
          <w:bottom w:val="single" w:sz="12" w:space="1" w:color="auto"/>
        </w:pBdr>
        <w:rPr>
          <w:rFonts w:ascii="Optima" w:hAnsi="Optima" w:cs="Baskerville"/>
          <w:b/>
        </w:rPr>
      </w:pPr>
    </w:p>
    <w:p w14:paraId="5DD1900F" w14:textId="77777777" w:rsidR="00252669" w:rsidRPr="006D7809" w:rsidRDefault="00252669" w:rsidP="00252669">
      <w:pPr>
        <w:pBdr>
          <w:bottom w:val="single" w:sz="12" w:space="1" w:color="auto"/>
        </w:pBdr>
        <w:rPr>
          <w:rFonts w:ascii="Optima" w:hAnsi="Optima" w:cs="Baskerville"/>
          <w:b/>
        </w:rPr>
      </w:pPr>
      <w:r w:rsidRPr="006D7809">
        <w:rPr>
          <w:rFonts w:ascii="Optima" w:hAnsi="Optima" w:cs="Baskerville"/>
          <w:b/>
        </w:rPr>
        <w:t xml:space="preserve">LANGUAGES </w:t>
      </w:r>
    </w:p>
    <w:p w14:paraId="4B907786" w14:textId="77777777" w:rsidR="00252669" w:rsidRPr="006D7809" w:rsidRDefault="00252669" w:rsidP="00252669">
      <w:pPr>
        <w:rPr>
          <w:rFonts w:ascii="Optima" w:hAnsi="Optima" w:cs="Baskerville"/>
        </w:rPr>
      </w:pPr>
    </w:p>
    <w:p w14:paraId="004634FD" w14:textId="77777777" w:rsidR="00252669" w:rsidRPr="006D7809" w:rsidRDefault="00252669" w:rsidP="00A7721C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Spanish, near-native fluency</w:t>
      </w:r>
    </w:p>
    <w:p w14:paraId="206B7134" w14:textId="77777777" w:rsidR="00D623D7" w:rsidRPr="006D7809" w:rsidRDefault="00252669" w:rsidP="00A7721C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Portuguese, good reading and speaking skills, moderate writing</w:t>
      </w:r>
    </w:p>
    <w:p w14:paraId="54E2A092" w14:textId="77777777" w:rsidR="00690395" w:rsidRPr="006D7809" w:rsidRDefault="00252669" w:rsidP="00A7721C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French, reading</w:t>
      </w:r>
    </w:p>
    <w:p w14:paraId="42D3E8F3" w14:textId="20E53DEA" w:rsidR="007B2301" w:rsidRPr="006D7809" w:rsidRDefault="007B2301" w:rsidP="00A7721C">
      <w:pPr>
        <w:ind w:firstLine="720"/>
        <w:rPr>
          <w:rFonts w:ascii="Optima" w:hAnsi="Optima" w:cs="Baskerville"/>
        </w:rPr>
      </w:pPr>
      <w:r w:rsidRPr="006D7809">
        <w:rPr>
          <w:rFonts w:ascii="Optima" w:hAnsi="Optima" w:cs="Baskerville"/>
        </w:rPr>
        <w:t>Cherokee (</w:t>
      </w:r>
      <w:proofErr w:type="spellStart"/>
      <w:r w:rsidRPr="006D7809">
        <w:rPr>
          <w:rFonts w:ascii="Optima" w:hAnsi="Optima" w:cs="Baskerville"/>
        </w:rPr>
        <w:t>Tsalagi</w:t>
      </w:r>
      <w:proofErr w:type="spellEnd"/>
      <w:r w:rsidRPr="006D7809">
        <w:rPr>
          <w:rFonts w:ascii="Optima" w:hAnsi="Optima" w:cs="Baskerville"/>
        </w:rPr>
        <w:t xml:space="preserve">), beginner </w:t>
      </w:r>
    </w:p>
    <w:p w14:paraId="1584FFC5" w14:textId="2A54E02A" w:rsidR="004A7DB5" w:rsidRPr="006D7809" w:rsidRDefault="004A7DB5" w:rsidP="004A7DB5">
      <w:pPr>
        <w:rPr>
          <w:rFonts w:ascii="Optima" w:hAnsi="Optima" w:cs="Baskerville"/>
        </w:rPr>
      </w:pPr>
    </w:p>
    <w:p w14:paraId="15287C8F" w14:textId="75472E31" w:rsidR="004A7DB5" w:rsidRPr="004A7DB5" w:rsidRDefault="004A7DB5" w:rsidP="004A7DB5">
      <w:pPr>
        <w:rPr>
          <w:rFonts w:ascii="Optima" w:hAnsi="Optima" w:cs="Baskerville"/>
          <w:i/>
          <w:iCs/>
        </w:rPr>
      </w:pPr>
      <w:r w:rsidRPr="006D7809">
        <w:rPr>
          <w:rFonts w:ascii="Optima" w:hAnsi="Optima" w:cs="Baskerville"/>
          <w:i/>
          <w:iCs/>
        </w:rPr>
        <w:t xml:space="preserve">Updated </w:t>
      </w:r>
      <w:r w:rsidR="007C54EB">
        <w:rPr>
          <w:rFonts w:ascii="Optima" w:hAnsi="Optima" w:cs="Baskerville"/>
          <w:i/>
          <w:iCs/>
        </w:rPr>
        <w:t>May</w:t>
      </w:r>
      <w:r w:rsidR="00037370" w:rsidRPr="006D7809">
        <w:rPr>
          <w:rFonts w:ascii="Optima" w:hAnsi="Optima" w:cs="Baskerville"/>
          <w:i/>
          <w:iCs/>
        </w:rPr>
        <w:t xml:space="preserve"> </w:t>
      </w:r>
      <w:r w:rsidR="007C54EB">
        <w:rPr>
          <w:rFonts w:ascii="Optima" w:hAnsi="Optima" w:cs="Baskerville"/>
          <w:i/>
          <w:iCs/>
        </w:rPr>
        <w:t>29</w:t>
      </w:r>
      <w:r w:rsidR="00037370" w:rsidRPr="006D7809">
        <w:rPr>
          <w:rFonts w:ascii="Optima" w:hAnsi="Optima" w:cs="Baskerville"/>
          <w:i/>
          <w:iCs/>
        </w:rPr>
        <w:t>,</w:t>
      </w:r>
      <w:r w:rsidRPr="006D7809">
        <w:rPr>
          <w:rFonts w:ascii="Optima" w:hAnsi="Optima" w:cs="Baskerville"/>
          <w:i/>
          <w:iCs/>
        </w:rPr>
        <w:t xml:space="preserve"> 202</w:t>
      </w:r>
      <w:r w:rsidR="00662A36">
        <w:rPr>
          <w:rFonts w:ascii="Optima" w:hAnsi="Optima" w:cs="Baskerville"/>
          <w:i/>
          <w:iCs/>
        </w:rPr>
        <w:t>5</w:t>
      </w:r>
    </w:p>
    <w:sectPr w:rsidR="004A7DB5" w:rsidRPr="004A7DB5" w:rsidSect="008339D8">
      <w:headerReference w:type="defaul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124A" w14:textId="77777777" w:rsidR="00740870" w:rsidRDefault="00740870" w:rsidP="006E4C9E">
      <w:r>
        <w:separator/>
      </w:r>
    </w:p>
  </w:endnote>
  <w:endnote w:type="continuationSeparator" w:id="0">
    <w:p w14:paraId="1A349CAE" w14:textId="77777777" w:rsidR="00740870" w:rsidRDefault="00740870" w:rsidP="006E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dot">
    <w:panose1 w:val="02000503000000020003"/>
    <w:charset w:val="B1"/>
    <w:family w:val="auto"/>
    <w:pitch w:val="variable"/>
    <w:sig w:usb0="80000867" w:usb1="00000000" w:usb2="00000000" w:usb3="00000000" w:csb0="000001F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06B9" w14:textId="77777777" w:rsidR="00740870" w:rsidRDefault="00740870" w:rsidP="006E4C9E">
      <w:r>
        <w:separator/>
      </w:r>
    </w:p>
  </w:footnote>
  <w:footnote w:type="continuationSeparator" w:id="0">
    <w:p w14:paraId="3B2505B1" w14:textId="77777777" w:rsidR="00740870" w:rsidRDefault="00740870" w:rsidP="006E4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4219" w14:textId="77777777" w:rsidR="00D07600" w:rsidRPr="00442C3F" w:rsidRDefault="00D07600" w:rsidP="00442C3F">
    <w:pPr>
      <w:pStyle w:val="Header"/>
      <w:jc w:val="center"/>
      <w:rPr>
        <w:rFonts w:ascii="Optima" w:hAnsi="Optima"/>
        <w:sz w:val="22"/>
      </w:rPr>
    </w:pPr>
    <w:r w:rsidRPr="00B063F3">
      <w:rPr>
        <w:rFonts w:ascii="Optima" w:hAnsi="Optima"/>
        <w:sz w:val="22"/>
      </w:rPr>
      <w:t xml:space="preserve">Joseph M. Pierce </w:t>
    </w:r>
    <w:r w:rsidRPr="00B063F3">
      <w:rPr>
        <w:rFonts w:ascii="Optima" w:hAnsi="Optima"/>
        <w:sz w:val="22"/>
      </w:rPr>
      <w:fldChar w:fldCharType="begin"/>
    </w:r>
    <w:r w:rsidRPr="00B063F3">
      <w:rPr>
        <w:rFonts w:ascii="Optima" w:hAnsi="Optima"/>
        <w:sz w:val="22"/>
      </w:rPr>
      <w:instrText xml:space="preserve"> PAGE   \* MERGEFORMAT </w:instrText>
    </w:r>
    <w:r w:rsidRPr="00B063F3">
      <w:rPr>
        <w:rFonts w:ascii="Optima" w:hAnsi="Optima"/>
        <w:sz w:val="22"/>
      </w:rPr>
      <w:fldChar w:fldCharType="separate"/>
    </w:r>
    <w:r>
      <w:rPr>
        <w:rFonts w:ascii="Optima" w:hAnsi="Optima"/>
        <w:noProof/>
        <w:sz w:val="22"/>
      </w:rPr>
      <w:t>13</w:t>
    </w:r>
    <w:r w:rsidRPr="00B063F3">
      <w:rPr>
        <w:rFonts w:ascii="Optima" w:hAnsi="Optima"/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5C27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508BD"/>
    <w:multiLevelType w:val="hybridMultilevel"/>
    <w:tmpl w:val="E2FEABD2"/>
    <w:lvl w:ilvl="0" w:tplc="50D8BDAC">
      <w:start w:val="200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7615E3"/>
    <w:multiLevelType w:val="multilevel"/>
    <w:tmpl w:val="D886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97BC8"/>
    <w:multiLevelType w:val="hybridMultilevel"/>
    <w:tmpl w:val="9F9A837E"/>
    <w:lvl w:ilvl="0" w:tplc="4DCCE624">
      <w:start w:val="2001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9F22CE"/>
    <w:multiLevelType w:val="multilevel"/>
    <w:tmpl w:val="F01C0144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24ED5C58"/>
    <w:multiLevelType w:val="hybridMultilevel"/>
    <w:tmpl w:val="D020F668"/>
    <w:lvl w:ilvl="0" w:tplc="44667B0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C4E7C"/>
    <w:multiLevelType w:val="multilevel"/>
    <w:tmpl w:val="0DF4BE0C"/>
    <w:styleLink w:val="JoesOutlineStyle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Restart w:val="5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BBE547E"/>
    <w:multiLevelType w:val="hybridMultilevel"/>
    <w:tmpl w:val="6B6ED1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F52430"/>
    <w:multiLevelType w:val="hybridMultilevel"/>
    <w:tmpl w:val="190E6C12"/>
    <w:lvl w:ilvl="0" w:tplc="44667B0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C5C19"/>
    <w:multiLevelType w:val="hybridMultilevel"/>
    <w:tmpl w:val="0BD64A94"/>
    <w:lvl w:ilvl="0" w:tplc="44667B0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743AE"/>
    <w:multiLevelType w:val="hybridMultilevel"/>
    <w:tmpl w:val="8B98E452"/>
    <w:lvl w:ilvl="0" w:tplc="44667B0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AF1D55"/>
    <w:multiLevelType w:val="multilevel"/>
    <w:tmpl w:val="0372A1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8A92E0B"/>
    <w:multiLevelType w:val="hybridMultilevel"/>
    <w:tmpl w:val="0E120A98"/>
    <w:lvl w:ilvl="0" w:tplc="44667B0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73F2D"/>
    <w:multiLevelType w:val="hybridMultilevel"/>
    <w:tmpl w:val="B1383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80691"/>
    <w:multiLevelType w:val="multilevel"/>
    <w:tmpl w:val="263053B0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B534FDF"/>
    <w:multiLevelType w:val="hybridMultilevel"/>
    <w:tmpl w:val="C9764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B74390"/>
    <w:multiLevelType w:val="hybridMultilevel"/>
    <w:tmpl w:val="37587E3A"/>
    <w:lvl w:ilvl="0" w:tplc="44667B0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5A50C3"/>
    <w:multiLevelType w:val="multilevel"/>
    <w:tmpl w:val="33D02E14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A342538"/>
    <w:multiLevelType w:val="hybridMultilevel"/>
    <w:tmpl w:val="F2E4C446"/>
    <w:lvl w:ilvl="0" w:tplc="E0DE6526">
      <w:start w:val="2021"/>
      <w:numFmt w:val="decimal"/>
      <w:lvlText w:val="%1"/>
      <w:lvlJc w:val="left"/>
      <w:pPr>
        <w:ind w:left="234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1411639"/>
    <w:multiLevelType w:val="hybridMultilevel"/>
    <w:tmpl w:val="739C9FFA"/>
    <w:lvl w:ilvl="0" w:tplc="44667B0A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237AE"/>
    <w:multiLevelType w:val="hybridMultilevel"/>
    <w:tmpl w:val="5B7CFEA8"/>
    <w:lvl w:ilvl="0" w:tplc="A43E562C">
      <w:start w:val="2001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FB23D0"/>
    <w:multiLevelType w:val="multilevel"/>
    <w:tmpl w:val="F01C0144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1">
      <w:start w:val="200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7ED04A51"/>
    <w:multiLevelType w:val="hybridMultilevel"/>
    <w:tmpl w:val="DE8679FC"/>
    <w:lvl w:ilvl="0" w:tplc="91D41CA2">
      <w:start w:val="2001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3754747">
    <w:abstractNumId w:val="6"/>
  </w:num>
  <w:num w:numId="2" w16cid:durableId="554700691">
    <w:abstractNumId w:val="21"/>
  </w:num>
  <w:num w:numId="3" w16cid:durableId="663313440">
    <w:abstractNumId w:val="4"/>
  </w:num>
  <w:num w:numId="4" w16cid:durableId="1336958948">
    <w:abstractNumId w:val="17"/>
  </w:num>
  <w:num w:numId="5" w16cid:durableId="1057977732">
    <w:abstractNumId w:val="22"/>
  </w:num>
  <w:num w:numId="6" w16cid:durableId="1493838380">
    <w:abstractNumId w:val="20"/>
  </w:num>
  <w:num w:numId="7" w16cid:durableId="1425222911">
    <w:abstractNumId w:val="1"/>
  </w:num>
  <w:num w:numId="8" w16cid:durableId="1924139291">
    <w:abstractNumId w:val="3"/>
  </w:num>
  <w:num w:numId="9" w16cid:durableId="52508148">
    <w:abstractNumId w:val="14"/>
  </w:num>
  <w:num w:numId="10" w16cid:durableId="1677995609">
    <w:abstractNumId w:val="10"/>
  </w:num>
  <w:num w:numId="11" w16cid:durableId="117573151">
    <w:abstractNumId w:val="16"/>
  </w:num>
  <w:num w:numId="12" w16cid:durableId="601762074">
    <w:abstractNumId w:val="19"/>
  </w:num>
  <w:num w:numId="13" w16cid:durableId="143082501">
    <w:abstractNumId w:val="8"/>
  </w:num>
  <w:num w:numId="14" w16cid:durableId="1158228724">
    <w:abstractNumId w:val="9"/>
  </w:num>
  <w:num w:numId="15" w16cid:durableId="194774467">
    <w:abstractNumId w:val="12"/>
  </w:num>
  <w:num w:numId="16" w16cid:durableId="1323121984">
    <w:abstractNumId w:val="5"/>
  </w:num>
  <w:num w:numId="17" w16cid:durableId="72972807">
    <w:abstractNumId w:val="0"/>
  </w:num>
  <w:num w:numId="18" w16cid:durableId="1322805179">
    <w:abstractNumId w:val="15"/>
  </w:num>
  <w:num w:numId="19" w16cid:durableId="2146579901">
    <w:abstractNumId w:val="2"/>
  </w:num>
  <w:num w:numId="20" w16cid:durableId="85925840">
    <w:abstractNumId w:val="7"/>
  </w:num>
  <w:num w:numId="21" w16cid:durableId="63797386">
    <w:abstractNumId w:val="11"/>
  </w:num>
  <w:num w:numId="22" w16cid:durableId="518079388">
    <w:abstractNumId w:val="18"/>
  </w:num>
  <w:num w:numId="23" w16cid:durableId="9160145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/ENInstantFormat&gt;"/>
  </w:docVars>
  <w:rsids>
    <w:rsidRoot w:val="00257BDA"/>
    <w:rsid w:val="00001CF0"/>
    <w:rsid w:val="00007301"/>
    <w:rsid w:val="00015DE6"/>
    <w:rsid w:val="00016958"/>
    <w:rsid w:val="000202C2"/>
    <w:rsid w:val="0002250A"/>
    <w:rsid w:val="00022987"/>
    <w:rsid w:val="00023250"/>
    <w:rsid w:val="00025139"/>
    <w:rsid w:val="000317AB"/>
    <w:rsid w:val="000324ED"/>
    <w:rsid w:val="000342CB"/>
    <w:rsid w:val="00037370"/>
    <w:rsid w:val="00037CA1"/>
    <w:rsid w:val="00045F3F"/>
    <w:rsid w:val="00047DF7"/>
    <w:rsid w:val="00057800"/>
    <w:rsid w:val="00065FC6"/>
    <w:rsid w:val="00066EBE"/>
    <w:rsid w:val="000676A5"/>
    <w:rsid w:val="00067F8D"/>
    <w:rsid w:val="00073253"/>
    <w:rsid w:val="00074493"/>
    <w:rsid w:val="00074A06"/>
    <w:rsid w:val="0009357B"/>
    <w:rsid w:val="0009739B"/>
    <w:rsid w:val="00097517"/>
    <w:rsid w:val="00097522"/>
    <w:rsid w:val="000A0618"/>
    <w:rsid w:val="000A621D"/>
    <w:rsid w:val="000A685B"/>
    <w:rsid w:val="000B0337"/>
    <w:rsid w:val="000B06A0"/>
    <w:rsid w:val="000B0CEC"/>
    <w:rsid w:val="000B19CE"/>
    <w:rsid w:val="000C0356"/>
    <w:rsid w:val="000C656A"/>
    <w:rsid w:val="000C7CFF"/>
    <w:rsid w:val="000D3295"/>
    <w:rsid w:val="000D3EAA"/>
    <w:rsid w:val="000E1E32"/>
    <w:rsid w:val="000E5A7E"/>
    <w:rsid w:val="000E5F6C"/>
    <w:rsid w:val="000E7478"/>
    <w:rsid w:val="000F4B74"/>
    <w:rsid w:val="00100785"/>
    <w:rsid w:val="00103954"/>
    <w:rsid w:val="0011342E"/>
    <w:rsid w:val="00115834"/>
    <w:rsid w:val="00117447"/>
    <w:rsid w:val="0011793B"/>
    <w:rsid w:val="00122328"/>
    <w:rsid w:val="00125ECD"/>
    <w:rsid w:val="00141B02"/>
    <w:rsid w:val="00141DF2"/>
    <w:rsid w:val="00143782"/>
    <w:rsid w:val="00147138"/>
    <w:rsid w:val="001472AA"/>
    <w:rsid w:val="001534EA"/>
    <w:rsid w:val="00154EBB"/>
    <w:rsid w:val="00156BA3"/>
    <w:rsid w:val="001622B1"/>
    <w:rsid w:val="0016448F"/>
    <w:rsid w:val="001677FD"/>
    <w:rsid w:val="00173227"/>
    <w:rsid w:val="001806C6"/>
    <w:rsid w:val="001814B1"/>
    <w:rsid w:val="001862DE"/>
    <w:rsid w:val="00192250"/>
    <w:rsid w:val="0019533C"/>
    <w:rsid w:val="001973C3"/>
    <w:rsid w:val="001A0CB7"/>
    <w:rsid w:val="001A4A1C"/>
    <w:rsid w:val="001A5A32"/>
    <w:rsid w:val="001A7E4B"/>
    <w:rsid w:val="001A7FF8"/>
    <w:rsid w:val="001B05B0"/>
    <w:rsid w:val="001B0734"/>
    <w:rsid w:val="001B0826"/>
    <w:rsid w:val="001B1C53"/>
    <w:rsid w:val="001B1C89"/>
    <w:rsid w:val="001B2F65"/>
    <w:rsid w:val="001B4816"/>
    <w:rsid w:val="001B6126"/>
    <w:rsid w:val="001B723F"/>
    <w:rsid w:val="001C0136"/>
    <w:rsid w:val="001C34A9"/>
    <w:rsid w:val="001C39DB"/>
    <w:rsid w:val="001C5EF1"/>
    <w:rsid w:val="001C72E9"/>
    <w:rsid w:val="001C790F"/>
    <w:rsid w:val="001D08CE"/>
    <w:rsid w:val="001D18E8"/>
    <w:rsid w:val="001D2712"/>
    <w:rsid w:val="001D4741"/>
    <w:rsid w:val="001E2A78"/>
    <w:rsid w:val="001E3380"/>
    <w:rsid w:val="001F0710"/>
    <w:rsid w:val="001F28AC"/>
    <w:rsid w:val="001F3E0F"/>
    <w:rsid w:val="001F4613"/>
    <w:rsid w:val="001F47AA"/>
    <w:rsid w:val="00200804"/>
    <w:rsid w:val="00200937"/>
    <w:rsid w:val="0020150B"/>
    <w:rsid w:val="00204BC0"/>
    <w:rsid w:val="002051E4"/>
    <w:rsid w:val="002057BF"/>
    <w:rsid w:val="00207AE3"/>
    <w:rsid w:val="00210946"/>
    <w:rsid w:val="00210E1F"/>
    <w:rsid w:val="002117C0"/>
    <w:rsid w:val="00212FB6"/>
    <w:rsid w:val="00214C63"/>
    <w:rsid w:val="00215377"/>
    <w:rsid w:val="00217AD3"/>
    <w:rsid w:val="0022265E"/>
    <w:rsid w:val="00223EE6"/>
    <w:rsid w:val="00224CB3"/>
    <w:rsid w:val="002274BE"/>
    <w:rsid w:val="0022789B"/>
    <w:rsid w:val="00227D3C"/>
    <w:rsid w:val="0023125F"/>
    <w:rsid w:val="00232A59"/>
    <w:rsid w:val="00234862"/>
    <w:rsid w:val="002362F9"/>
    <w:rsid w:val="00237C3C"/>
    <w:rsid w:val="00243F3F"/>
    <w:rsid w:val="00245126"/>
    <w:rsid w:val="00246F9E"/>
    <w:rsid w:val="00251245"/>
    <w:rsid w:val="00252669"/>
    <w:rsid w:val="00257BDA"/>
    <w:rsid w:val="0026016B"/>
    <w:rsid w:val="0026146F"/>
    <w:rsid w:val="00261B85"/>
    <w:rsid w:val="00262BBB"/>
    <w:rsid w:val="002706C2"/>
    <w:rsid w:val="0027099F"/>
    <w:rsid w:val="00271CC2"/>
    <w:rsid w:val="0027215D"/>
    <w:rsid w:val="0027255E"/>
    <w:rsid w:val="00277BCE"/>
    <w:rsid w:val="00283365"/>
    <w:rsid w:val="00283A70"/>
    <w:rsid w:val="00284AF4"/>
    <w:rsid w:val="002854F3"/>
    <w:rsid w:val="00292C88"/>
    <w:rsid w:val="00292FA5"/>
    <w:rsid w:val="00293A05"/>
    <w:rsid w:val="002949D4"/>
    <w:rsid w:val="00294BF2"/>
    <w:rsid w:val="00295086"/>
    <w:rsid w:val="00295CA4"/>
    <w:rsid w:val="002A0E61"/>
    <w:rsid w:val="002A0EED"/>
    <w:rsid w:val="002A1D62"/>
    <w:rsid w:val="002A1F53"/>
    <w:rsid w:val="002B321E"/>
    <w:rsid w:val="002C3305"/>
    <w:rsid w:val="002C3E1E"/>
    <w:rsid w:val="002C42A0"/>
    <w:rsid w:val="002C4D3B"/>
    <w:rsid w:val="002C4EDE"/>
    <w:rsid w:val="002D69C8"/>
    <w:rsid w:val="002D6C53"/>
    <w:rsid w:val="002E0783"/>
    <w:rsid w:val="002E0CFB"/>
    <w:rsid w:val="002E0E1E"/>
    <w:rsid w:val="002E0E33"/>
    <w:rsid w:val="002E10BD"/>
    <w:rsid w:val="002E1D95"/>
    <w:rsid w:val="002E3A74"/>
    <w:rsid w:val="002F0E95"/>
    <w:rsid w:val="00301964"/>
    <w:rsid w:val="00301FF9"/>
    <w:rsid w:val="00303A4D"/>
    <w:rsid w:val="00305725"/>
    <w:rsid w:val="003067E9"/>
    <w:rsid w:val="00307613"/>
    <w:rsid w:val="00313267"/>
    <w:rsid w:val="003173C6"/>
    <w:rsid w:val="00324E2C"/>
    <w:rsid w:val="0032708F"/>
    <w:rsid w:val="00330800"/>
    <w:rsid w:val="00334DDF"/>
    <w:rsid w:val="0033585E"/>
    <w:rsid w:val="00335E9F"/>
    <w:rsid w:val="00336328"/>
    <w:rsid w:val="00336869"/>
    <w:rsid w:val="003467A6"/>
    <w:rsid w:val="00347FDD"/>
    <w:rsid w:val="00352F77"/>
    <w:rsid w:val="00353C60"/>
    <w:rsid w:val="00362720"/>
    <w:rsid w:val="00366094"/>
    <w:rsid w:val="00367F00"/>
    <w:rsid w:val="00375970"/>
    <w:rsid w:val="00375A51"/>
    <w:rsid w:val="003804EA"/>
    <w:rsid w:val="00387715"/>
    <w:rsid w:val="003878CB"/>
    <w:rsid w:val="00392335"/>
    <w:rsid w:val="003937CC"/>
    <w:rsid w:val="00396D48"/>
    <w:rsid w:val="003A0350"/>
    <w:rsid w:val="003A06AA"/>
    <w:rsid w:val="003A1023"/>
    <w:rsid w:val="003A238E"/>
    <w:rsid w:val="003A6C90"/>
    <w:rsid w:val="003B7846"/>
    <w:rsid w:val="003B78A8"/>
    <w:rsid w:val="003C15C5"/>
    <w:rsid w:val="003C4098"/>
    <w:rsid w:val="003C6C0C"/>
    <w:rsid w:val="003D0151"/>
    <w:rsid w:val="003D1309"/>
    <w:rsid w:val="003D358B"/>
    <w:rsid w:val="003D3735"/>
    <w:rsid w:val="003D3E55"/>
    <w:rsid w:val="003D48CF"/>
    <w:rsid w:val="003E14BC"/>
    <w:rsid w:val="003E4399"/>
    <w:rsid w:val="003E4513"/>
    <w:rsid w:val="003E4C5A"/>
    <w:rsid w:val="003E59E6"/>
    <w:rsid w:val="003F2475"/>
    <w:rsid w:val="003F30CB"/>
    <w:rsid w:val="003F52E9"/>
    <w:rsid w:val="003F7B31"/>
    <w:rsid w:val="00403014"/>
    <w:rsid w:val="004041E5"/>
    <w:rsid w:val="004051A3"/>
    <w:rsid w:val="00414004"/>
    <w:rsid w:val="00415E8D"/>
    <w:rsid w:val="0041703B"/>
    <w:rsid w:val="0042209A"/>
    <w:rsid w:val="00423074"/>
    <w:rsid w:val="00424E5E"/>
    <w:rsid w:val="00426423"/>
    <w:rsid w:val="004274C0"/>
    <w:rsid w:val="00427FB4"/>
    <w:rsid w:val="004342B7"/>
    <w:rsid w:val="004362C8"/>
    <w:rsid w:val="004378CA"/>
    <w:rsid w:val="00437FDB"/>
    <w:rsid w:val="0044041E"/>
    <w:rsid w:val="0044134C"/>
    <w:rsid w:val="004413FF"/>
    <w:rsid w:val="00441AE2"/>
    <w:rsid w:val="00442C3F"/>
    <w:rsid w:val="00443B77"/>
    <w:rsid w:val="00447661"/>
    <w:rsid w:val="00454EB4"/>
    <w:rsid w:val="004556FA"/>
    <w:rsid w:val="0045627F"/>
    <w:rsid w:val="00464DDF"/>
    <w:rsid w:val="00471841"/>
    <w:rsid w:val="00472541"/>
    <w:rsid w:val="00472B76"/>
    <w:rsid w:val="004753B8"/>
    <w:rsid w:val="004763D7"/>
    <w:rsid w:val="0047679D"/>
    <w:rsid w:val="004805E1"/>
    <w:rsid w:val="00480D2E"/>
    <w:rsid w:val="004816DC"/>
    <w:rsid w:val="00481E4C"/>
    <w:rsid w:val="00486AED"/>
    <w:rsid w:val="00490E2F"/>
    <w:rsid w:val="00492AA4"/>
    <w:rsid w:val="0049519D"/>
    <w:rsid w:val="00495D32"/>
    <w:rsid w:val="00495EC4"/>
    <w:rsid w:val="00496521"/>
    <w:rsid w:val="004A0726"/>
    <w:rsid w:val="004A0F6C"/>
    <w:rsid w:val="004A2658"/>
    <w:rsid w:val="004A38EF"/>
    <w:rsid w:val="004A6583"/>
    <w:rsid w:val="004A7DB5"/>
    <w:rsid w:val="004B1348"/>
    <w:rsid w:val="004B5911"/>
    <w:rsid w:val="004B6740"/>
    <w:rsid w:val="004B6C4C"/>
    <w:rsid w:val="004C0EC6"/>
    <w:rsid w:val="004C0F31"/>
    <w:rsid w:val="004C4936"/>
    <w:rsid w:val="004C6CA6"/>
    <w:rsid w:val="004D45EE"/>
    <w:rsid w:val="004D6BC6"/>
    <w:rsid w:val="004E0A73"/>
    <w:rsid w:val="004E1D66"/>
    <w:rsid w:val="004E5554"/>
    <w:rsid w:val="004E6485"/>
    <w:rsid w:val="004F1EE4"/>
    <w:rsid w:val="004F2105"/>
    <w:rsid w:val="004F399C"/>
    <w:rsid w:val="004F52E6"/>
    <w:rsid w:val="004F6D58"/>
    <w:rsid w:val="004F6FC9"/>
    <w:rsid w:val="0050345C"/>
    <w:rsid w:val="005047E3"/>
    <w:rsid w:val="00514D0B"/>
    <w:rsid w:val="005162A1"/>
    <w:rsid w:val="00516487"/>
    <w:rsid w:val="00517410"/>
    <w:rsid w:val="005225A2"/>
    <w:rsid w:val="0052487A"/>
    <w:rsid w:val="005276D5"/>
    <w:rsid w:val="00533818"/>
    <w:rsid w:val="0053579A"/>
    <w:rsid w:val="00544D19"/>
    <w:rsid w:val="00545601"/>
    <w:rsid w:val="005459BE"/>
    <w:rsid w:val="00547345"/>
    <w:rsid w:val="005536D4"/>
    <w:rsid w:val="005541FF"/>
    <w:rsid w:val="00554D61"/>
    <w:rsid w:val="00557A6F"/>
    <w:rsid w:val="00571D22"/>
    <w:rsid w:val="00572353"/>
    <w:rsid w:val="00574CDA"/>
    <w:rsid w:val="00576DA8"/>
    <w:rsid w:val="00577DDE"/>
    <w:rsid w:val="005832E6"/>
    <w:rsid w:val="0058480B"/>
    <w:rsid w:val="00587CA1"/>
    <w:rsid w:val="005A0125"/>
    <w:rsid w:val="005A04F7"/>
    <w:rsid w:val="005A5F7A"/>
    <w:rsid w:val="005B288F"/>
    <w:rsid w:val="005B452B"/>
    <w:rsid w:val="005B4C1E"/>
    <w:rsid w:val="005B699C"/>
    <w:rsid w:val="005B7BBB"/>
    <w:rsid w:val="005C3EE4"/>
    <w:rsid w:val="005C5D51"/>
    <w:rsid w:val="005C629B"/>
    <w:rsid w:val="005D1E2C"/>
    <w:rsid w:val="005D2262"/>
    <w:rsid w:val="005D2EE3"/>
    <w:rsid w:val="005D3DAF"/>
    <w:rsid w:val="005D5596"/>
    <w:rsid w:val="005D5BB9"/>
    <w:rsid w:val="005D7D55"/>
    <w:rsid w:val="005E0823"/>
    <w:rsid w:val="005E1560"/>
    <w:rsid w:val="005E2E07"/>
    <w:rsid w:val="005E4B06"/>
    <w:rsid w:val="005F3B2B"/>
    <w:rsid w:val="005F3B99"/>
    <w:rsid w:val="005F6F10"/>
    <w:rsid w:val="005F7A5E"/>
    <w:rsid w:val="0060447E"/>
    <w:rsid w:val="00604875"/>
    <w:rsid w:val="006133AD"/>
    <w:rsid w:val="0061603D"/>
    <w:rsid w:val="00621B3F"/>
    <w:rsid w:val="0062311B"/>
    <w:rsid w:val="00623506"/>
    <w:rsid w:val="006253FF"/>
    <w:rsid w:val="00625D17"/>
    <w:rsid w:val="006273ED"/>
    <w:rsid w:val="00627D52"/>
    <w:rsid w:val="00630FE5"/>
    <w:rsid w:val="0063111D"/>
    <w:rsid w:val="00631838"/>
    <w:rsid w:val="00632B89"/>
    <w:rsid w:val="00634FC5"/>
    <w:rsid w:val="00635206"/>
    <w:rsid w:val="00635B59"/>
    <w:rsid w:val="006366A3"/>
    <w:rsid w:val="0064283B"/>
    <w:rsid w:val="00643E02"/>
    <w:rsid w:val="0064441A"/>
    <w:rsid w:val="00645CE1"/>
    <w:rsid w:val="00650F9B"/>
    <w:rsid w:val="00652C88"/>
    <w:rsid w:val="00653FDF"/>
    <w:rsid w:val="00657545"/>
    <w:rsid w:val="00661D5C"/>
    <w:rsid w:val="00662A36"/>
    <w:rsid w:val="00663CA6"/>
    <w:rsid w:val="0066441D"/>
    <w:rsid w:val="00673D2F"/>
    <w:rsid w:val="00674D40"/>
    <w:rsid w:val="0067641D"/>
    <w:rsid w:val="0067796E"/>
    <w:rsid w:val="00682FB6"/>
    <w:rsid w:val="00686AEF"/>
    <w:rsid w:val="00690395"/>
    <w:rsid w:val="00690BD7"/>
    <w:rsid w:val="00690F53"/>
    <w:rsid w:val="00691A87"/>
    <w:rsid w:val="00694BB5"/>
    <w:rsid w:val="006967D3"/>
    <w:rsid w:val="006A260E"/>
    <w:rsid w:val="006A3E07"/>
    <w:rsid w:val="006A43DB"/>
    <w:rsid w:val="006A7A2F"/>
    <w:rsid w:val="006B5567"/>
    <w:rsid w:val="006B6390"/>
    <w:rsid w:val="006C18F6"/>
    <w:rsid w:val="006C6038"/>
    <w:rsid w:val="006D0939"/>
    <w:rsid w:val="006D52D5"/>
    <w:rsid w:val="006D6737"/>
    <w:rsid w:val="006D7107"/>
    <w:rsid w:val="006D7809"/>
    <w:rsid w:val="006E2A26"/>
    <w:rsid w:val="006E4C9E"/>
    <w:rsid w:val="006F0145"/>
    <w:rsid w:val="006F4956"/>
    <w:rsid w:val="00700ACB"/>
    <w:rsid w:val="0070125E"/>
    <w:rsid w:val="00702926"/>
    <w:rsid w:val="00702B15"/>
    <w:rsid w:val="007042D1"/>
    <w:rsid w:val="0070436C"/>
    <w:rsid w:val="007045F7"/>
    <w:rsid w:val="00705D07"/>
    <w:rsid w:val="0070673D"/>
    <w:rsid w:val="00710F13"/>
    <w:rsid w:val="00721719"/>
    <w:rsid w:val="00726140"/>
    <w:rsid w:val="00731AFC"/>
    <w:rsid w:val="00731CB8"/>
    <w:rsid w:val="00740870"/>
    <w:rsid w:val="007410D6"/>
    <w:rsid w:val="007445A2"/>
    <w:rsid w:val="00745350"/>
    <w:rsid w:val="0075646E"/>
    <w:rsid w:val="00757493"/>
    <w:rsid w:val="0076031F"/>
    <w:rsid w:val="0076505F"/>
    <w:rsid w:val="00770DEF"/>
    <w:rsid w:val="0077470C"/>
    <w:rsid w:val="007760E8"/>
    <w:rsid w:val="0078313B"/>
    <w:rsid w:val="00783BA8"/>
    <w:rsid w:val="00783F42"/>
    <w:rsid w:val="00786474"/>
    <w:rsid w:val="00786906"/>
    <w:rsid w:val="00791AC1"/>
    <w:rsid w:val="0079315B"/>
    <w:rsid w:val="007949D1"/>
    <w:rsid w:val="00796B90"/>
    <w:rsid w:val="00797275"/>
    <w:rsid w:val="007A1D5D"/>
    <w:rsid w:val="007A2939"/>
    <w:rsid w:val="007A31C9"/>
    <w:rsid w:val="007A375C"/>
    <w:rsid w:val="007B2301"/>
    <w:rsid w:val="007B47F0"/>
    <w:rsid w:val="007B5560"/>
    <w:rsid w:val="007B67A0"/>
    <w:rsid w:val="007C1748"/>
    <w:rsid w:val="007C3A3E"/>
    <w:rsid w:val="007C54EB"/>
    <w:rsid w:val="007C5862"/>
    <w:rsid w:val="007C7020"/>
    <w:rsid w:val="007D0388"/>
    <w:rsid w:val="007D1A67"/>
    <w:rsid w:val="007D2BB3"/>
    <w:rsid w:val="007D47B4"/>
    <w:rsid w:val="007E0D39"/>
    <w:rsid w:val="007E1075"/>
    <w:rsid w:val="007E5C65"/>
    <w:rsid w:val="007F0573"/>
    <w:rsid w:val="007F246F"/>
    <w:rsid w:val="007F2795"/>
    <w:rsid w:val="007F77CB"/>
    <w:rsid w:val="00800D0D"/>
    <w:rsid w:val="00803A9E"/>
    <w:rsid w:val="008062F1"/>
    <w:rsid w:val="008123EE"/>
    <w:rsid w:val="00817688"/>
    <w:rsid w:val="00821590"/>
    <w:rsid w:val="008215C9"/>
    <w:rsid w:val="008224D9"/>
    <w:rsid w:val="00823301"/>
    <w:rsid w:val="00825613"/>
    <w:rsid w:val="00827701"/>
    <w:rsid w:val="00831F5D"/>
    <w:rsid w:val="008339D8"/>
    <w:rsid w:val="00834746"/>
    <w:rsid w:val="00837656"/>
    <w:rsid w:val="00837E1E"/>
    <w:rsid w:val="00841307"/>
    <w:rsid w:val="0084302E"/>
    <w:rsid w:val="0084476B"/>
    <w:rsid w:val="00844ACB"/>
    <w:rsid w:val="0084565D"/>
    <w:rsid w:val="00845751"/>
    <w:rsid w:val="008465C4"/>
    <w:rsid w:val="00846B60"/>
    <w:rsid w:val="00850561"/>
    <w:rsid w:val="00850CCA"/>
    <w:rsid w:val="00856FAE"/>
    <w:rsid w:val="00860CC4"/>
    <w:rsid w:val="00862F8F"/>
    <w:rsid w:val="00866453"/>
    <w:rsid w:val="00866D2A"/>
    <w:rsid w:val="00870E38"/>
    <w:rsid w:val="008763D8"/>
    <w:rsid w:val="0087798D"/>
    <w:rsid w:val="008807EB"/>
    <w:rsid w:val="00882E29"/>
    <w:rsid w:val="00886761"/>
    <w:rsid w:val="00894946"/>
    <w:rsid w:val="00897620"/>
    <w:rsid w:val="008A0262"/>
    <w:rsid w:val="008A0582"/>
    <w:rsid w:val="008A5C5E"/>
    <w:rsid w:val="008A6024"/>
    <w:rsid w:val="008A7578"/>
    <w:rsid w:val="008B05FF"/>
    <w:rsid w:val="008B110A"/>
    <w:rsid w:val="008B261D"/>
    <w:rsid w:val="008B44E8"/>
    <w:rsid w:val="008B4E62"/>
    <w:rsid w:val="008B7A1B"/>
    <w:rsid w:val="008C10CA"/>
    <w:rsid w:val="008C10CE"/>
    <w:rsid w:val="008C62A1"/>
    <w:rsid w:val="008D5BF2"/>
    <w:rsid w:val="008E09F5"/>
    <w:rsid w:val="008E2198"/>
    <w:rsid w:val="008E2AC1"/>
    <w:rsid w:val="008E669D"/>
    <w:rsid w:val="008F486D"/>
    <w:rsid w:val="008F524C"/>
    <w:rsid w:val="00903DD1"/>
    <w:rsid w:val="00904A42"/>
    <w:rsid w:val="00906A49"/>
    <w:rsid w:val="009116E2"/>
    <w:rsid w:val="00917226"/>
    <w:rsid w:val="00921400"/>
    <w:rsid w:val="0092526E"/>
    <w:rsid w:val="00927208"/>
    <w:rsid w:val="009279D0"/>
    <w:rsid w:val="00927C44"/>
    <w:rsid w:val="00933E39"/>
    <w:rsid w:val="00940F85"/>
    <w:rsid w:val="00941936"/>
    <w:rsid w:val="00942BDF"/>
    <w:rsid w:val="00943C00"/>
    <w:rsid w:val="009447CF"/>
    <w:rsid w:val="00951F11"/>
    <w:rsid w:val="0096066B"/>
    <w:rsid w:val="009614ED"/>
    <w:rsid w:val="00961FF6"/>
    <w:rsid w:val="00963A15"/>
    <w:rsid w:val="00964373"/>
    <w:rsid w:val="00964D18"/>
    <w:rsid w:val="0096510E"/>
    <w:rsid w:val="009662EA"/>
    <w:rsid w:val="00967A7F"/>
    <w:rsid w:val="00971392"/>
    <w:rsid w:val="00974313"/>
    <w:rsid w:val="00974848"/>
    <w:rsid w:val="00975584"/>
    <w:rsid w:val="0097590E"/>
    <w:rsid w:val="00976082"/>
    <w:rsid w:val="00976B78"/>
    <w:rsid w:val="00984B97"/>
    <w:rsid w:val="00991203"/>
    <w:rsid w:val="00993837"/>
    <w:rsid w:val="00993A67"/>
    <w:rsid w:val="00995725"/>
    <w:rsid w:val="009A6EB5"/>
    <w:rsid w:val="009A7A30"/>
    <w:rsid w:val="009B3757"/>
    <w:rsid w:val="009B5B14"/>
    <w:rsid w:val="009B61BA"/>
    <w:rsid w:val="009C1D17"/>
    <w:rsid w:val="009C4BD2"/>
    <w:rsid w:val="009C512A"/>
    <w:rsid w:val="009D2BB7"/>
    <w:rsid w:val="009E09E9"/>
    <w:rsid w:val="009E31BF"/>
    <w:rsid w:val="009E738E"/>
    <w:rsid w:val="009E74DA"/>
    <w:rsid w:val="009F0145"/>
    <w:rsid w:val="009F3CF8"/>
    <w:rsid w:val="009F4EEC"/>
    <w:rsid w:val="009F6280"/>
    <w:rsid w:val="00A019E7"/>
    <w:rsid w:val="00A02169"/>
    <w:rsid w:val="00A130F8"/>
    <w:rsid w:val="00A20786"/>
    <w:rsid w:val="00A24D73"/>
    <w:rsid w:val="00A2519D"/>
    <w:rsid w:val="00A303B6"/>
    <w:rsid w:val="00A30DB0"/>
    <w:rsid w:val="00A3196B"/>
    <w:rsid w:val="00A3298F"/>
    <w:rsid w:val="00A3318F"/>
    <w:rsid w:val="00A3334F"/>
    <w:rsid w:val="00A35EDC"/>
    <w:rsid w:val="00A36AE7"/>
    <w:rsid w:val="00A374EA"/>
    <w:rsid w:val="00A408F7"/>
    <w:rsid w:val="00A40D53"/>
    <w:rsid w:val="00A42A4E"/>
    <w:rsid w:val="00A43292"/>
    <w:rsid w:val="00A455D4"/>
    <w:rsid w:val="00A479D0"/>
    <w:rsid w:val="00A51109"/>
    <w:rsid w:val="00A512E1"/>
    <w:rsid w:val="00A52B57"/>
    <w:rsid w:val="00A553C9"/>
    <w:rsid w:val="00A55E3C"/>
    <w:rsid w:val="00A61D1B"/>
    <w:rsid w:val="00A63778"/>
    <w:rsid w:val="00A66B8F"/>
    <w:rsid w:val="00A6765B"/>
    <w:rsid w:val="00A710B1"/>
    <w:rsid w:val="00A75548"/>
    <w:rsid w:val="00A763C2"/>
    <w:rsid w:val="00A7679D"/>
    <w:rsid w:val="00A7721C"/>
    <w:rsid w:val="00A82832"/>
    <w:rsid w:val="00A84BC4"/>
    <w:rsid w:val="00A85A02"/>
    <w:rsid w:val="00A9302F"/>
    <w:rsid w:val="00A930F3"/>
    <w:rsid w:val="00A936C6"/>
    <w:rsid w:val="00A950B7"/>
    <w:rsid w:val="00A96CFE"/>
    <w:rsid w:val="00AA2F3D"/>
    <w:rsid w:val="00AA333F"/>
    <w:rsid w:val="00AA4B47"/>
    <w:rsid w:val="00AA556C"/>
    <w:rsid w:val="00AA667D"/>
    <w:rsid w:val="00AA76DF"/>
    <w:rsid w:val="00AA7ABE"/>
    <w:rsid w:val="00AB2811"/>
    <w:rsid w:val="00AB32ED"/>
    <w:rsid w:val="00AB3A4E"/>
    <w:rsid w:val="00AB434F"/>
    <w:rsid w:val="00AB4FD0"/>
    <w:rsid w:val="00AB601D"/>
    <w:rsid w:val="00AC0763"/>
    <w:rsid w:val="00AC1AB2"/>
    <w:rsid w:val="00AC509D"/>
    <w:rsid w:val="00AC596A"/>
    <w:rsid w:val="00AC5DF8"/>
    <w:rsid w:val="00AC5E3F"/>
    <w:rsid w:val="00AD07CE"/>
    <w:rsid w:val="00AD12FE"/>
    <w:rsid w:val="00AD1D6A"/>
    <w:rsid w:val="00AD24C9"/>
    <w:rsid w:val="00AD2809"/>
    <w:rsid w:val="00AD2DDD"/>
    <w:rsid w:val="00AD3FA2"/>
    <w:rsid w:val="00AE2D34"/>
    <w:rsid w:val="00AE3760"/>
    <w:rsid w:val="00AE5A92"/>
    <w:rsid w:val="00AE5DBB"/>
    <w:rsid w:val="00AE6DCF"/>
    <w:rsid w:val="00AF344D"/>
    <w:rsid w:val="00AF3F42"/>
    <w:rsid w:val="00B004A7"/>
    <w:rsid w:val="00B039D4"/>
    <w:rsid w:val="00B04DF2"/>
    <w:rsid w:val="00B058C4"/>
    <w:rsid w:val="00B063F3"/>
    <w:rsid w:val="00B123A3"/>
    <w:rsid w:val="00B13AF7"/>
    <w:rsid w:val="00B15750"/>
    <w:rsid w:val="00B17BEE"/>
    <w:rsid w:val="00B224F2"/>
    <w:rsid w:val="00B24E85"/>
    <w:rsid w:val="00B2546C"/>
    <w:rsid w:val="00B2762F"/>
    <w:rsid w:val="00B3342F"/>
    <w:rsid w:val="00B40159"/>
    <w:rsid w:val="00B408E3"/>
    <w:rsid w:val="00B4366F"/>
    <w:rsid w:val="00B46887"/>
    <w:rsid w:val="00B46EDE"/>
    <w:rsid w:val="00B46F6A"/>
    <w:rsid w:val="00B4751B"/>
    <w:rsid w:val="00B52D00"/>
    <w:rsid w:val="00B53C33"/>
    <w:rsid w:val="00B549B8"/>
    <w:rsid w:val="00B54D25"/>
    <w:rsid w:val="00B64161"/>
    <w:rsid w:val="00B65EDC"/>
    <w:rsid w:val="00B66E10"/>
    <w:rsid w:val="00B7177E"/>
    <w:rsid w:val="00B727E4"/>
    <w:rsid w:val="00B75122"/>
    <w:rsid w:val="00B772E1"/>
    <w:rsid w:val="00B80931"/>
    <w:rsid w:val="00B859F8"/>
    <w:rsid w:val="00B86871"/>
    <w:rsid w:val="00B911E9"/>
    <w:rsid w:val="00B94747"/>
    <w:rsid w:val="00B947E3"/>
    <w:rsid w:val="00B97F6B"/>
    <w:rsid w:val="00BA06B8"/>
    <w:rsid w:val="00BA0C9C"/>
    <w:rsid w:val="00BA1C76"/>
    <w:rsid w:val="00BB0635"/>
    <w:rsid w:val="00BB3612"/>
    <w:rsid w:val="00BB5933"/>
    <w:rsid w:val="00BB7B4C"/>
    <w:rsid w:val="00BC04AE"/>
    <w:rsid w:val="00BC6FA7"/>
    <w:rsid w:val="00BD1EF9"/>
    <w:rsid w:val="00BD7AA8"/>
    <w:rsid w:val="00BE0FF2"/>
    <w:rsid w:val="00BE14CD"/>
    <w:rsid w:val="00BE4BC8"/>
    <w:rsid w:val="00BE4F7C"/>
    <w:rsid w:val="00BF1B5A"/>
    <w:rsid w:val="00C01080"/>
    <w:rsid w:val="00C046B6"/>
    <w:rsid w:val="00C143A9"/>
    <w:rsid w:val="00C15B80"/>
    <w:rsid w:val="00C2209A"/>
    <w:rsid w:val="00C260B0"/>
    <w:rsid w:val="00C2639C"/>
    <w:rsid w:val="00C26567"/>
    <w:rsid w:val="00C26D9D"/>
    <w:rsid w:val="00C30D13"/>
    <w:rsid w:val="00C3148C"/>
    <w:rsid w:val="00C33502"/>
    <w:rsid w:val="00C4036B"/>
    <w:rsid w:val="00C40C41"/>
    <w:rsid w:val="00C41047"/>
    <w:rsid w:val="00C41772"/>
    <w:rsid w:val="00C428DA"/>
    <w:rsid w:val="00C5184E"/>
    <w:rsid w:val="00C53700"/>
    <w:rsid w:val="00C54374"/>
    <w:rsid w:val="00C605F7"/>
    <w:rsid w:val="00C63211"/>
    <w:rsid w:val="00C67172"/>
    <w:rsid w:val="00C7153D"/>
    <w:rsid w:val="00C74315"/>
    <w:rsid w:val="00C74351"/>
    <w:rsid w:val="00C749B0"/>
    <w:rsid w:val="00C74F36"/>
    <w:rsid w:val="00C74F85"/>
    <w:rsid w:val="00C7786C"/>
    <w:rsid w:val="00C81321"/>
    <w:rsid w:val="00C8398C"/>
    <w:rsid w:val="00C914D3"/>
    <w:rsid w:val="00C956F9"/>
    <w:rsid w:val="00C95D99"/>
    <w:rsid w:val="00CA7211"/>
    <w:rsid w:val="00CA7690"/>
    <w:rsid w:val="00CB39EE"/>
    <w:rsid w:val="00CB552A"/>
    <w:rsid w:val="00CB5EE6"/>
    <w:rsid w:val="00CB785C"/>
    <w:rsid w:val="00CC1FC3"/>
    <w:rsid w:val="00CC4088"/>
    <w:rsid w:val="00CC7AF2"/>
    <w:rsid w:val="00CD4E40"/>
    <w:rsid w:val="00CD6866"/>
    <w:rsid w:val="00CD704F"/>
    <w:rsid w:val="00CE07D6"/>
    <w:rsid w:val="00CE5E29"/>
    <w:rsid w:val="00CE6D3D"/>
    <w:rsid w:val="00CF19CF"/>
    <w:rsid w:val="00D02281"/>
    <w:rsid w:val="00D02FD2"/>
    <w:rsid w:val="00D04E98"/>
    <w:rsid w:val="00D07600"/>
    <w:rsid w:val="00D07B51"/>
    <w:rsid w:val="00D13F35"/>
    <w:rsid w:val="00D16AAB"/>
    <w:rsid w:val="00D16CCA"/>
    <w:rsid w:val="00D16D3C"/>
    <w:rsid w:val="00D16DA6"/>
    <w:rsid w:val="00D17691"/>
    <w:rsid w:val="00D177DE"/>
    <w:rsid w:val="00D17BE5"/>
    <w:rsid w:val="00D209FF"/>
    <w:rsid w:val="00D218FE"/>
    <w:rsid w:val="00D22527"/>
    <w:rsid w:val="00D25CE6"/>
    <w:rsid w:val="00D260A9"/>
    <w:rsid w:val="00D30707"/>
    <w:rsid w:val="00D3414C"/>
    <w:rsid w:val="00D345D4"/>
    <w:rsid w:val="00D4103D"/>
    <w:rsid w:val="00D429D5"/>
    <w:rsid w:val="00D43B30"/>
    <w:rsid w:val="00D443BB"/>
    <w:rsid w:val="00D469BD"/>
    <w:rsid w:val="00D525C8"/>
    <w:rsid w:val="00D55918"/>
    <w:rsid w:val="00D5674E"/>
    <w:rsid w:val="00D61C78"/>
    <w:rsid w:val="00D623D7"/>
    <w:rsid w:val="00D63A26"/>
    <w:rsid w:val="00D63B44"/>
    <w:rsid w:val="00D647FA"/>
    <w:rsid w:val="00D64AFF"/>
    <w:rsid w:val="00D679AF"/>
    <w:rsid w:val="00D71EC9"/>
    <w:rsid w:val="00D72454"/>
    <w:rsid w:val="00D76AF1"/>
    <w:rsid w:val="00D83713"/>
    <w:rsid w:val="00D8589B"/>
    <w:rsid w:val="00D87FA1"/>
    <w:rsid w:val="00D90393"/>
    <w:rsid w:val="00D904D4"/>
    <w:rsid w:val="00DA0B19"/>
    <w:rsid w:val="00DA602D"/>
    <w:rsid w:val="00DA6587"/>
    <w:rsid w:val="00DB0FB6"/>
    <w:rsid w:val="00DB3F8F"/>
    <w:rsid w:val="00DB4A40"/>
    <w:rsid w:val="00DB4F61"/>
    <w:rsid w:val="00DB7711"/>
    <w:rsid w:val="00DC13F3"/>
    <w:rsid w:val="00DC1803"/>
    <w:rsid w:val="00DC7EA0"/>
    <w:rsid w:val="00DD1390"/>
    <w:rsid w:val="00DD180E"/>
    <w:rsid w:val="00DD1B0A"/>
    <w:rsid w:val="00DD2499"/>
    <w:rsid w:val="00DE1F19"/>
    <w:rsid w:val="00DE2F6C"/>
    <w:rsid w:val="00DE40B5"/>
    <w:rsid w:val="00DE49F2"/>
    <w:rsid w:val="00DE4D8F"/>
    <w:rsid w:val="00DE64EB"/>
    <w:rsid w:val="00DE7231"/>
    <w:rsid w:val="00DF3708"/>
    <w:rsid w:val="00DF4957"/>
    <w:rsid w:val="00E00242"/>
    <w:rsid w:val="00E13114"/>
    <w:rsid w:val="00E1344B"/>
    <w:rsid w:val="00E156EE"/>
    <w:rsid w:val="00E15FB3"/>
    <w:rsid w:val="00E17F5C"/>
    <w:rsid w:val="00E20E5C"/>
    <w:rsid w:val="00E22B02"/>
    <w:rsid w:val="00E23E95"/>
    <w:rsid w:val="00E2440B"/>
    <w:rsid w:val="00E248CB"/>
    <w:rsid w:val="00E24EF7"/>
    <w:rsid w:val="00E26C1F"/>
    <w:rsid w:val="00E30E58"/>
    <w:rsid w:val="00E33D83"/>
    <w:rsid w:val="00E360BE"/>
    <w:rsid w:val="00E36E39"/>
    <w:rsid w:val="00E40AEF"/>
    <w:rsid w:val="00E411C0"/>
    <w:rsid w:val="00E411EA"/>
    <w:rsid w:val="00E43FF5"/>
    <w:rsid w:val="00E442B8"/>
    <w:rsid w:val="00E452C7"/>
    <w:rsid w:val="00E47EA1"/>
    <w:rsid w:val="00E50C43"/>
    <w:rsid w:val="00E52E5C"/>
    <w:rsid w:val="00E55DFB"/>
    <w:rsid w:val="00E576E7"/>
    <w:rsid w:val="00E64D81"/>
    <w:rsid w:val="00E669CF"/>
    <w:rsid w:val="00E70DB8"/>
    <w:rsid w:val="00E77AE4"/>
    <w:rsid w:val="00E8243E"/>
    <w:rsid w:val="00E83CB5"/>
    <w:rsid w:val="00E862A3"/>
    <w:rsid w:val="00E9008A"/>
    <w:rsid w:val="00E90FCE"/>
    <w:rsid w:val="00E91EEF"/>
    <w:rsid w:val="00E92203"/>
    <w:rsid w:val="00E92579"/>
    <w:rsid w:val="00E931BC"/>
    <w:rsid w:val="00E9600E"/>
    <w:rsid w:val="00EA0A04"/>
    <w:rsid w:val="00EA3333"/>
    <w:rsid w:val="00EA46BA"/>
    <w:rsid w:val="00EB119B"/>
    <w:rsid w:val="00EB7C20"/>
    <w:rsid w:val="00EC2A6A"/>
    <w:rsid w:val="00EC47DA"/>
    <w:rsid w:val="00EC495B"/>
    <w:rsid w:val="00EC49C3"/>
    <w:rsid w:val="00EC4E33"/>
    <w:rsid w:val="00ED00D5"/>
    <w:rsid w:val="00ED0EB2"/>
    <w:rsid w:val="00ED14F4"/>
    <w:rsid w:val="00EE5FE6"/>
    <w:rsid w:val="00EE6B0F"/>
    <w:rsid w:val="00EE6E1D"/>
    <w:rsid w:val="00EE6FE8"/>
    <w:rsid w:val="00EF7226"/>
    <w:rsid w:val="00F02844"/>
    <w:rsid w:val="00F02AAD"/>
    <w:rsid w:val="00F074CC"/>
    <w:rsid w:val="00F10EAD"/>
    <w:rsid w:val="00F13385"/>
    <w:rsid w:val="00F14615"/>
    <w:rsid w:val="00F1501C"/>
    <w:rsid w:val="00F155BB"/>
    <w:rsid w:val="00F22E90"/>
    <w:rsid w:val="00F24416"/>
    <w:rsid w:val="00F261ED"/>
    <w:rsid w:val="00F2633D"/>
    <w:rsid w:val="00F30D61"/>
    <w:rsid w:val="00F32245"/>
    <w:rsid w:val="00F332AC"/>
    <w:rsid w:val="00F4344C"/>
    <w:rsid w:val="00F4679C"/>
    <w:rsid w:val="00F5582C"/>
    <w:rsid w:val="00F60F94"/>
    <w:rsid w:val="00F62200"/>
    <w:rsid w:val="00F630FD"/>
    <w:rsid w:val="00F63219"/>
    <w:rsid w:val="00F67254"/>
    <w:rsid w:val="00F675E1"/>
    <w:rsid w:val="00F67D76"/>
    <w:rsid w:val="00F7123F"/>
    <w:rsid w:val="00F72F70"/>
    <w:rsid w:val="00F74A8A"/>
    <w:rsid w:val="00F7559B"/>
    <w:rsid w:val="00F87FFD"/>
    <w:rsid w:val="00F9378C"/>
    <w:rsid w:val="00F949B4"/>
    <w:rsid w:val="00F97129"/>
    <w:rsid w:val="00FA0D44"/>
    <w:rsid w:val="00FA3857"/>
    <w:rsid w:val="00FA394F"/>
    <w:rsid w:val="00FA3F8C"/>
    <w:rsid w:val="00FA594A"/>
    <w:rsid w:val="00FA5AA4"/>
    <w:rsid w:val="00FB0925"/>
    <w:rsid w:val="00FB096F"/>
    <w:rsid w:val="00FB0C05"/>
    <w:rsid w:val="00FB107D"/>
    <w:rsid w:val="00FC206E"/>
    <w:rsid w:val="00FC38AA"/>
    <w:rsid w:val="00FC78FF"/>
    <w:rsid w:val="00FD11F6"/>
    <w:rsid w:val="00FD26EE"/>
    <w:rsid w:val="00FD2D99"/>
    <w:rsid w:val="00FD3D19"/>
    <w:rsid w:val="00FD40D1"/>
    <w:rsid w:val="00FD6817"/>
    <w:rsid w:val="00FE1225"/>
    <w:rsid w:val="00FE23C3"/>
    <w:rsid w:val="00FE3ACA"/>
    <w:rsid w:val="00FE465F"/>
    <w:rsid w:val="00FF196C"/>
    <w:rsid w:val="00FF5827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8A33AB"/>
  <w14:defaultImageDpi w14:val="300"/>
  <w15:docId w15:val="{FC09E199-E204-234C-8E12-4B84455E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7F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52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474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15C9"/>
    <w:pPr>
      <w:keepNext/>
      <w:spacing w:before="240" w:after="60"/>
      <w:outlineLvl w:val="2"/>
    </w:pPr>
    <w:rPr>
      <w:rFonts w:ascii="Calibri" w:eastAsia="MS Gothic" w:hAnsi="Calibri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54EB4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oesOutlineStyle">
    <w:name w:val="Joe's Outline Style"/>
    <w:uiPriority w:val="99"/>
    <w:rsid w:val="001D4741"/>
    <w:pPr>
      <w:numPr>
        <w:numId w:val="1"/>
      </w:numPr>
    </w:pPr>
  </w:style>
  <w:style w:type="character" w:styleId="Hyperlink">
    <w:name w:val="Hyperlink"/>
    <w:rsid w:val="00257BDA"/>
    <w:rPr>
      <w:color w:val="0000FF"/>
      <w:u w:val="single"/>
    </w:rPr>
  </w:style>
  <w:style w:type="paragraph" w:styleId="Header">
    <w:name w:val="header"/>
    <w:basedOn w:val="Normal"/>
    <w:link w:val="HeaderChar"/>
    <w:rsid w:val="00257B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57BD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57B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57BD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7226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8F524C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contactvalue">
    <w:name w:val="contact_value"/>
    <w:basedOn w:val="DefaultParagraphFont"/>
    <w:rsid w:val="00625D17"/>
  </w:style>
  <w:style w:type="character" w:customStyle="1" w:styleId="email">
    <w:name w:val="email"/>
    <w:basedOn w:val="DefaultParagraphFont"/>
    <w:rsid w:val="009A7A30"/>
  </w:style>
  <w:style w:type="character" w:customStyle="1" w:styleId="Heading2Char">
    <w:name w:val="Heading 2 Char"/>
    <w:link w:val="Heading2"/>
    <w:uiPriority w:val="9"/>
    <w:rsid w:val="0083474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"/>
    <w:rsid w:val="00454EB4"/>
    <w:rPr>
      <w:rFonts w:ascii="Cambria" w:eastAsia="MS Mincho" w:hAnsi="Cambria" w:cs="Times New Roman"/>
      <w:b/>
      <w:bCs/>
      <w:i/>
      <w:iCs/>
      <w:sz w:val="26"/>
      <w:szCs w:val="26"/>
    </w:rPr>
  </w:style>
  <w:style w:type="character" w:styleId="Emphasis">
    <w:name w:val="Emphasis"/>
    <w:uiPriority w:val="20"/>
    <w:qFormat/>
    <w:rsid w:val="00BB361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374EA"/>
    <w:pPr>
      <w:spacing w:before="100" w:beforeAutospacing="1" w:after="100" w:afterAutospacing="1"/>
    </w:pPr>
    <w:rPr>
      <w:rFonts w:ascii="Times" w:eastAsia="Calibri" w:hAnsi="Times"/>
      <w:sz w:val="20"/>
      <w:szCs w:val="20"/>
    </w:rPr>
  </w:style>
  <w:style w:type="character" w:styleId="Strong">
    <w:name w:val="Strong"/>
    <w:uiPriority w:val="22"/>
    <w:qFormat/>
    <w:rsid w:val="00A374E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2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A0262"/>
    <w:rPr>
      <w:rFonts w:ascii="Lucida Grande" w:eastAsia="Times New Roman" w:hAnsi="Lucida Grande" w:cs="Lucida Grande"/>
      <w:sz w:val="18"/>
      <w:szCs w:val="18"/>
    </w:rPr>
  </w:style>
  <w:style w:type="character" w:customStyle="1" w:styleId="Heading3Char">
    <w:name w:val="Heading 3 Char"/>
    <w:link w:val="Heading3"/>
    <w:uiPriority w:val="9"/>
    <w:semiHidden/>
    <w:rsid w:val="008215C9"/>
    <w:rPr>
      <w:rFonts w:ascii="Calibri" w:eastAsia="MS Gothic" w:hAnsi="Calibri" w:cs="Times New Roman"/>
      <w:b/>
      <w:bCs/>
      <w:sz w:val="26"/>
      <w:szCs w:val="26"/>
    </w:rPr>
  </w:style>
  <w:style w:type="character" w:customStyle="1" w:styleId="il">
    <w:name w:val="il"/>
    <w:basedOn w:val="DefaultParagraphFont"/>
    <w:rsid w:val="00A24D73"/>
  </w:style>
  <w:style w:type="character" w:styleId="UnresolvedMention">
    <w:name w:val="Unresolved Mention"/>
    <w:basedOn w:val="DefaultParagraphFont"/>
    <w:uiPriority w:val="99"/>
    <w:semiHidden/>
    <w:unhideWhenUsed/>
    <w:rsid w:val="0078690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904A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3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0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owledgeofwound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559D70D-AA38-F84A-A219-589756675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5824</Words>
  <Characters>33201</Characters>
  <Application>Microsoft Office Word</Application>
  <DocSecurity>0</DocSecurity>
  <Lines>276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Pierce</dc:creator>
  <cp:keywords/>
  <dc:description/>
  <cp:lastModifiedBy>Joseph M Pierce</cp:lastModifiedBy>
  <cp:revision>2</cp:revision>
  <cp:lastPrinted>2023-12-28T21:16:00Z</cp:lastPrinted>
  <dcterms:created xsi:type="dcterms:W3CDTF">2025-05-29T14:49:00Z</dcterms:created>
  <dcterms:modified xsi:type="dcterms:W3CDTF">2025-05-29T14:49:00Z</dcterms:modified>
</cp:coreProperties>
</file>